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9C3" w:rsidRPr="00F74D06" w:rsidRDefault="00E869C3" w:rsidP="00F74D06">
      <w:pPr>
        <w:pStyle w:val="a3"/>
        <w:rPr>
          <w:sz w:val="24"/>
          <w:szCs w:val="24"/>
        </w:rPr>
      </w:pPr>
      <w:r w:rsidRPr="00F74D06">
        <w:rPr>
          <w:noProof/>
          <w:sz w:val="24"/>
          <w:szCs w:val="24"/>
        </w:rPr>
        <w:drawing>
          <wp:anchor distT="0" distB="0" distL="114300" distR="114300" simplePos="0" relativeHeight="251658240" behindDoc="1" locked="0" layoutInCell="1" allowOverlap="1">
            <wp:simplePos x="0" y="0"/>
            <wp:positionH relativeFrom="column">
              <wp:posOffset>2722576</wp:posOffset>
            </wp:positionH>
            <wp:positionV relativeFrom="paragraph">
              <wp:posOffset>-5080</wp:posOffset>
            </wp:positionV>
            <wp:extent cx="732790" cy="91694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732790" cy="916940"/>
                    </a:xfrm>
                    <a:prstGeom prst="rect">
                      <a:avLst/>
                    </a:prstGeom>
                    <a:noFill/>
                  </pic:spPr>
                </pic:pic>
              </a:graphicData>
            </a:graphic>
          </wp:anchor>
        </w:drawing>
      </w:r>
    </w:p>
    <w:p w:rsidR="00E869C3" w:rsidRPr="00F74D06" w:rsidRDefault="00E869C3" w:rsidP="00F74D06">
      <w:pPr>
        <w:pStyle w:val="a3"/>
        <w:rPr>
          <w:sz w:val="24"/>
          <w:szCs w:val="24"/>
        </w:rPr>
      </w:pPr>
      <w:r w:rsidRPr="00F74D06">
        <w:rPr>
          <w:sz w:val="24"/>
          <w:szCs w:val="24"/>
        </w:rPr>
        <w:t xml:space="preserve">  </w:t>
      </w:r>
    </w:p>
    <w:p w:rsidR="00E869C3" w:rsidRPr="00F74D06" w:rsidRDefault="00E869C3" w:rsidP="00F74D06">
      <w:pPr>
        <w:pStyle w:val="a3"/>
        <w:rPr>
          <w:sz w:val="24"/>
          <w:szCs w:val="24"/>
        </w:rPr>
      </w:pPr>
    </w:p>
    <w:p w:rsidR="00E869C3" w:rsidRPr="00F74D06" w:rsidRDefault="00E869C3" w:rsidP="00F74D06">
      <w:pPr>
        <w:pStyle w:val="a3"/>
        <w:jc w:val="left"/>
        <w:rPr>
          <w:sz w:val="24"/>
          <w:szCs w:val="24"/>
        </w:rPr>
      </w:pPr>
    </w:p>
    <w:p w:rsidR="00A44AB5" w:rsidRDefault="00A44AB5" w:rsidP="00F74D06">
      <w:pPr>
        <w:pStyle w:val="1"/>
        <w:rPr>
          <w:caps/>
          <w:sz w:val="24"/>
          <w:szCs w:val="24"/>
        </w:rPr>
      </w:pPr>
    </w:p>
    <w:p w:rsidR="00A44AB5" w:rsidRDefault="00A44AB5" w:rsidP="00F74D06">
      <w:pPr>
        <w:pStyle w:val="1"/>
        <w:rPr>
          <w:caps/>
          <w:sz w:val="24"/>
          <w:szCs w:val="24"/>
        </w:rPr>
      </w:pPr>
    </w:p>
    <w:p w:rsidR="00E869C3" w:rsidRPr="00F74D06" w:rsidRDefault="00E869C3" w:rsidP="00F74D06">
      <w:pPr>
        <w:pStyle w:val="1"/>
        <w:rPr>
          <w:caps/>
          <w:sz w:val="24"/>
          <w:szCs w:val="24"/>
        </w:rPr>
      </w:pPr>
      <w:r w:rsidRPr="00F74D06">
        <w:rPr>
          <w:caps/>
          <w:sz w:val="24"/>
          <w:szCs w:val="24"/>
        </w:rPr>
        <w:t xml:space="preserve">  ГЛАВ</w:t>
      </w:r>
      <w:r w:rsidR="00AB267E" w:rsidRPr="00F74D06">
        <w:rPr>
          <w:caps/>
          <w:sz w:val="24"/>
          <w:szCs w:val="24"/>
        </w:rPr>
        <w:t>А</w:t>
      </w:r>
      <w:r w:rsidRPr="00F74D06">
        <w:rPr>
          <w:caps/>
          <w:sz w:val="24"/>
          <w:szCs w:val="24"/>
        </w:rPr>
        <w:t xml:space="preserve">  </w:t>
      </w:r>
    </w:p>
    <w:p w:rsidR="00E869C3" w:rsidRPr="00F74D06" w:rsidRDefault="00E869C3" w:rsidP="00F74D06">
      <w:pPr>
        <w:pStyle w:val="1"/>
        <w:rPr>
          <w:caps/>
          <w:sz w:val="24"/>
          <w:szCs w:val="24"/>
        </w:rPr>
      </w:pPr>
      <w:r w:rsidRPr="00F74D06">
        <w:rPr>
          <w:caps/>
          <w:sz w:val="24"/>
          <w:szCs w:val="24"/>
        </w:rPr>
        <w:t xml:space="preserve">МУНИЦИПАЛЬНОГО образования </w:t>
      </w:r>
    </w:p>
    <w:p w:rsidR="00AB267E" w:rsidRPr="00F74D06" w:rsidRDefault="00AB267E" w:rsidP="00F74D06">
      <w:pPr>
        <w:keepNext/>
        <w:spacing w:after="0" w:line="240" w:lineRule="auto"/>
        <w:jc w:val="center"/>
        <w:outlineLvl w:val="0"/>
        <w:rPr>
          <w:rFonts w:ascii="Times New Roman" w:eastAsia="Times New Roman" w:hAnsi="Times New Roman" w:cs="Times New Roman"/>
          <w:b/>
          <w:sz w:val="24"/>
          <w:szCs w:val="24"/>
        </w:rPr>
      </w:pPr>
      <w:r w:rsidRPr="00F74D06">
        <w:rPr>
          <w:rFonts w:ascii="Times New Roman" w:eastAsia="Times New Roman" w:hAnsi="Times New Roman" w:cs="Times New Roman"/>
          <w:b/>
          <w:caps/>
          <w:sz w:val="24"/>
          <w:szCs w:val="24"/>
        </w:rPr>
        <w:t>ПОСТАНОВЛЕНИЕ</w:t>
      </w:r>
    </w:p>
    <w:tbl>
      <w:tblPr>
        <w:tblW w:w="10386" w:type="dxa"/>
        <w:tblInd w:w="-176" w:type="dxa"/>
        <w:tblBorders>
          <w:top w:val="thinThickSmallGap" w:sz="24" w:space="0" w:color="auto"/>
          <w:insideH w:val="thinThickSmallGap" w:sz="24" w:space="0" w:color="auto"/>
        </w:tblBorders>
        <w:tblCellMar>
          <w:top w:w="57" w:type="dxa"/>
          <w:left w:w="57" w:type="dxa"/>
          <w:bottom w:w="57" w:type="dxa"/>
          <w:right w:w="57" w:type="dxa"/>
        </w:tblCellMar>
        <w:tblLook w:val="04A0" w:firstRow="1" w:lastRow="0" w:firstColumn="1" w:lastColumn="0" w:noHBand="0" w:noVBand="1"/>
      </w:tblPr>
      <w:tblGrid>
        <w:gridCol w:w="142"/>
        <w:gridCol w:w="316"/>
        <w:gridCol w:w="346"/>
        <w:gridCol w:w="480"/>
        <w:gridCol w:w="239"/>
        <w:gridCol w:w="1042"/>
        <w:gridCol w:w="95"/>
        <w:gridCol w:w="742"/>
        <w:gridCol w:w="4679"/>
        <w:gridCol w:w="702"/>
        <w:gridCol w:w="1442"/>
        <w:gridCol w:w="161"/>
      </w:tblGrid>
      <w:tr w:rsidR="00AB267E" w:rsidRPr="00F74D06" w:rsidTr="00674DDC">
        <w:trPr>
          <w:trHeight w:val="23"/>
        </w:trPr>
        <w:tc>
          <w:tcPr>
            <w:tcW w:w="458" w:type="dxa"/>
            <w:gridSpan w:val="2"/>
            <w:tcBorders>
              <w:top w:val="thinThickSmallGap" w:sz="36" w:space="0" w:color="auto"/>
              <w:left w:val="nil"/>
              <w:bottom w:val="nil"/>
              <w:right w:val="nil"/>
            </w:tcBorders>
            <w:vAlign w:val="bottom"/>
          </w:tcPr>
          <w:p w:rsidR="00AB267E" w:rsidRPr="00F74D06" w:rsidRDefault="00AB267E" w:rsidP="00F74D06">
            <w:pPr>
              <w:spacing w:after="0" w:line="240" w:lineRule="auto"/>
              <w:jc w:val="center"/>
              <w:rPr>
                <w:rFonts w:ascii="Times New Roman" w:eastAsia="Calibri" w:hAnsi="Times New Roman" w:cs="Times New Roman"/>
                <w:sz w:val="24"/>
                <w:szCs w:val="24"/>
              </w:rPr>
            </w:pPr>
          </w:p>
        </w:tc>
        <w:tc>
          <w:tcPr>
            <w:tcW w:w="346" w:type="dxa"/>
            <w:tcBorders>
              <w:top w:val="thinThickSmallGap" w:sz="36" w:space="0" w:color="auto"/>
              <w:left w:val="nil"/>
              <w:bottom w:val="nil"/>
              <w:right w:val="nil"/>
            </w:tcBorders>
            <w:vAlign w:val="bottom"/>
          </w:tcPr>
          <w:p w:rsidR="00AB267E" w:rsidRPr="00F74D06" w:rsidRDefault="00AB267E" w:rsidP="00F74D06">
            <w:pPr>
              <w:spacing w:after="0" w:line="240" w:lineRule="auto"/>
              <w:jc w:val="center"/>
              <w:rPr>
                <w:rFonts w:ascii="Times New Roman" w:eastAsia="Calibri" w:hAnsi="Times New Roman" w:cs="Times New Roman"/>
                <w:sz w:val="24"/>
                <w:szCs w:val="24"/>
              </w:rPr>
            </w:pPr>
          </w:p>
        </w:tc>
        <w:tc>
          <w:tcPr>
            <w:tcW w:w="480" w:type="dxa"/>
            <w:tcBorders>
              <w:top w:val="thinThickSmallGap" w:sz="36" w:space="0" w:color="auto"/>
              <w:left w:val="nil"/>
              <w:bottom w:val="nil"/>
              <w:right w:val="nil"/>
            </w:tcBorders>
            <w:vAlign w:val="bottom"/>
          </w:tcPr>
          <w:p w:rsidR="00AB267E" w:rsidRPr="00F74D06" w:rsidRDefault="00AB267E" w:rsidP="00F74D06">
            <w:pPr>
              <w:spacing w:after="0" w:line="240" w:lineRule="auto"/>
              <w:jc w:val="center"/>
              <w:rPr>
                <w:rFonts w:ascii="Times New Roman" w:eastAsia="Calibri" w:hAnsi="Times New Roman" w:cs="Times New Roman"/>
                <w:sz w:val="24"/>
                <w:szCs w:val="24"/>
              </w:rPr>
            </w:pPr>
          </w:p>
        </w:tc>
        <w:tc>
          <w:tcPr>
            <w:tcW w:w="239" w:type="dxa"/>
            <w:tcBorders>
              <w:top w:val="thinThickSmallGap" w:sz="36" w:space="0" w:color="auto"/>
              <w:left w:val="nil"/>
              <w:bottom w:val="nil"/>
              <w:right w:val="nil"/>
            </w:tcBorders>
            <w:vAlign w:val="bottom"/>
          </w:tcPr>
          <w:p w:rsidR="00AB267E" w:rsidRPr="00F74D06" w:rsidRDefault="00AB267E" w:rsidP="00F74D06">
            <w:pPr>
              <w:spacing w:after="0" w:line="240" w:lineRule="auto"/>
              <w:jc w:val="center"/>
              <w:rPr>
                <w:rFonts w:ascii="Times New Roman" w:eastAsia="Calibri" w:hAnsi="Times New Roman" w:cs="Times New Roman"/>
                <w:sz w:val="24"/>
                <w:szCs w:val="24"/>
              </w:rPr>
            </w:pPr>
          </w:p>
        </w:tc>
        <w:tc>
          <w:tcPr>
            <w:tcW w:w="1137" w:type="dxa"/>
            <w:gridSpan w:val="2"/>
            <w:tcBorders>
              <w:top w:val="thinThickSmallGap" w:sz="36" w:space="0" w:color="auto"/>
              <w:left w:val="nil"/>
              <w:bottom w:val="nil"/>
              <w:right w:val="nil"/>
            </w:tcBorders>
            <w:vAlign w:val="bottom"/>
          </w:tcPr>
          <w:p w:rsidR="00AB267E" w:rsidRPr="00F74D06" w:rsidRDefault="00AB267E" w:rsidP="00F74D06">
            <w:pPr>
              <w:spacing w:after="0" w:line="240" w:lineRule="auto"/>
              <w:jc w:val="center"/>
              <w:rPr>
                <w:rFonts w:ascii="Times New Roman" w:eastAsia="Calibri" w:hAnsi="Times New Roman" w:cs="Times New Roman"/>
                <w:sz w:val="24"/>
                <w:szCs w:val="24"/>
              </w:rPr>
            </w:pPr>
          </w:p>
        </w:tc>
        <w:tc>
          <w:tcPr>
            <w:tcW w:w="742" w:type="dxa"/>
            <w:tcBorders>
              <w:top w:val="thinThickSmallGap" w:sz="36" w:space="0" w:color="auto"/>
              <w:left w:val="nil"/>
              <w:bottom w:val="nil"/>
              <w:right w:val="nil"/>
            </w:tcBorders>
            <w:vAlign w:val="bottom"/>
          </w:tcPr>
          <w:p w:rsidR="00AB267E" w:rsidRPr="00F74D06" w:rsidRDefault="00AB267E" w:rsidP="00F74D06">
            <w:pPr>
              <w:spacing w:after="0" w:line="240" w:lineRule="auto"/>
              <w:jc w:val="center"/>
              <w:rPr>
                <w:rFonts w:ascii="Times New Roman" w:eastAsia="Calibri" w:hAnsi="Times New Roman" w:cs="Times New Roman"/>
                <w:sz w:val="24"/>
                <w:szCs w:val="24"/>
              </w:rPr>
            </w:pPr>
          </w:p>
        </w:tc>
        <w:tc>
          <w:tcPr>
            <w:tcW w:w="4679" w:type="dxa"/>
            <w:tcBorders>
              <w:top w:val="thinThickSmallGap" w:sz="36" w:space="0" w:color="auto"/>
              <w:left w:val="nil"/>
              <w:bottom w:val="nil"/>
              <w:right w:val="nil"/>
            </w:tcBorders>
          </w:tcPr>
          <w:p w:rsidR="00AB267E" w:rsidRPr="00F74D06" w:rsidRDefault="00AB267E" w:rsidP="00F74D06">
            <w:pPr>
              <w:spacing w:after="0" w:line="240" w:lineRule="auto"/>
              <w:jc w:val="center"/>
              <w:rPr>
                <w:rFonts w:ascii="Times New Roman" w:eastAsia="Calibri" w:hAnsi="Times New Roman" w:cs="Times New Roman"/>
                <w:sz w:val="24"/>
                <w:szCs w:val="24"/>
              </w:rPr>
            </w:pPr>
          </w:p>
        </w:tc>
        <w:tc>
          <w:tcPr>
            <w:tcW w:w="2305" w:type="dxa"/>
            <w:gridSpan w:val="3"/>
            <w:tcBorders>
              <w:top w:val="thinThickSmallGap" w:sz="36" w:space="0" w:color="auto"/>
              <w:left w:val="nil"/>
              <w:bottom w:val="nil"/>
              <w:right w:val="nil"/>
            </w:tcBorders>
            <w:vAlign w:val="bottom"/>
          </w:tcPr>
          <w:p w:rsidR="00AB267E" w:rsidRPr="00F74D06" w:rsidRDefault="00AB267E" w:rsidP="00F74D06">
            <w:pPr>
              <w:spacing w:after="0" w:line="240" w:lineRule="auto"/>
              <w:jc w:val="center"/>
              <w:rPr>
                <w:rFonts w:ascii="Times New Roman" w:eastAsia="Calibri" w:hAnsi="Times New Roman" w:cs="Times New Roman"/>
                <w:sz w:val="24"/>
                <w:szCs w:val="24"/>
              </w:rPr>
            </w:pPr>
          </w:p>
        </w:tc>
      </w:tr>
      <w:tr w:rsidR="00AB267E" w:rsidRPr="00F74D06" w:rsidTr="00674DDC">
        <w:trPr>
          <w:gridBefore w:val="1"/>
          <w:gridAfter w:val="1"/>
          <w:wBefore w:w="142" w:type="dxa"/>
          <w:wAfter w:w="161" w:type="dxa"/>
          <w:trHeight w:val="78"/>
        </w:trPr>
        <w:tc>
          <w:tcPr>
            <w:tcW w:w="2423" w:type="dxa"/>
            <w:gridSpan w:val="5"/>
            <w:tcBorders>
              <w:top w:val="nil"/>
              <w:left w:val="nil"/>
              <w:bottom w:val="single" w:sz="4" w:space="0" w:color="auto"/>
              <w:right w:val="nil"/>
            </w:tcBorders>
            <w:vAlign w:val="bottom"/>
          </w:tcPr>
          <w:p w:rsidR="00AB267E" w:rsidRPr="00F74D06" w:rsidRDefault="006604FC" w:rsidP="00F74D06">
            <w:pPr>
              <w:spacing w:after="0" w:line="240" w:lineRule="auto"/>
              <w:jc w:val="center"/>
              <w:rPr>
                <w:rFonts w:ascii="Times New Roman" w:eastAsia="Calibri" w:hAnsi="Times New Roman" w:cs="Times New Roman"/>
                <w:sz w:val="24"/>
                <w:szCs w:val="24"/>
              </w:rPr>
            </w:pPr>
            <w:r w:rsidRPr="00F74D06">
              <w:rPr>
                <w:rFonts w:ascii="Times New Roman" w:eastAsia="Calibri" w:hAnsi="Times New Roman" w:cs="Times New Roman"/>
                <w:sz w:val="24"/>
                <w:szCs w:val="24"/>
              </w:rPr>
              <w:t>10.06</w:t>
            </w:r>
            <w:r w:rsidR="00AB267E" w:rsidRPr="00F74D06">
              <w:rPr>
                <w:rFonts w:ascii="Times New Roman" w:eastAsia="Calibri" w:hAnsi="Times New Roman" w:cs="Times New Roman"/>
                <w:sz w:val="24"/>
                <w:szCs w:val="24"/>
              </w:rPr>
              <w:t>.2019</w:t>
            </w:r>
          </w:p>
        </w:tc>
        <w:tc>
          <w:tcPr>
            <w:tcW w:w="5516" w:type="dxa"/>
            <w:gridSpan w:val="3"/>
            <w:tcBorders>
              <w:top w:val="nil"/>
              <w:left w:val="nil"/>
              <w:bottom w:val="nil"/>
              <w:right w:val="nil"/>
            </w:tcBorders>
            <w:vAlign w:val="bottom"/>
            <w:hideMark/>
          </w:tcPr>
          <w:p w:rsidR="00AB267E" w:rsidRPr="00F74D06" w:rsidRDefault="00AB267E" w:rsidP="00F74D06">
            <w:pPr>
              <w:spacing w:after="0" w:line="240" w:lineRule="auto"/>
              <w:ind w:hanging="109"/>
              <w:jc w:val="center"/>
              <w:rPr>
                <w:rFonts w:ascii="Times New Roman" w:eastAsia="Calibri" w:hAnsi="Times New Roman" w:cs="Times New Roman"/>
                <w:sz w:val="24"/>
                <w:szCs w:val="24"/>
              </w:rPr>
            </w:pPr>
          </w:p>
        </w:tc>
        <w:tc>
          <w:tcPr>
            <w:tcW w:w="702" w:type="dxa"/>
            <w:tcBorders>
              <w:top w:val="nil"/>
              <w:left w:val="nil"/>
              <w:bottom w:val="nil"/>
              <w:right w:val="nil"/>
            </w:tcBorders>
            <w:vAlign w:val="bottom"/>
          </w:tcPr>
          <w:p w:rsidR="00AB267E" w:rsidRPr="00F74D06" w:rsidRDefault="00AB267E" w:rsidP="00F74D06">
            <w:pPr>
              <w:spacing w:after="0" w:line="240" w:lineRule="auto"/>
              <w:jc w:val="center"/>
              <w:rPr>
                <w:rFonts w:ascii="Times New Roman" w:eastAsia="Calibri" w:hAnsi="Times New Roman" w:cs="Times New Roman"/>
                <w:sz w:val="24"/>
                <w:szCs w:val="24"/>
              </w:rPr>
            </w:pPr>
            <w:r w:rsidRPr="00F74D06">
              <w:rPr>
                <w:rFonts w:ascii="Times New Roman" w:eastAsia="Calibri" w:hAnsi="Times New Roman" w:cs="Times New Roman"/>
                <w:sz w:val="24"/>
                <w:szCs w:val="24"/>
              </w:rPr>
              <w:t>№</w:t>
            </w:r>
          </w:p>
        </w:tc>
        <w:tc>
          <w:tcPr>
            <w:tcW w:w="1442" w:type="dxa"/>
            <w:tcBorders>
              <w:top w:val="nil"/>
              <w:left w:val="nil"/>
              <w:bottom w:val="single" w:sz="4" w:space="0" w:color="auto"/>
              <w:right w:val="nil"/>
            </w:tcBorders>
            <w:vAlign w:val="bottom"/>
            <w:hideMark/>
          </w:tcPr>
          <w:p w:rsidR="00AB267E" w:rsidRPr="00F74D06" w:rsidRDefault="006604FC" w:rsidP="00F74D06">
            <w:pPr>
              <w:spacing w:after="0" w:line="240" w:lineRule="auto"/>
              <w:jc w:val="center"/>
              <w:rPr>
                <w:rFonts w:ascii="Times New Roman" w:eastAsia="Calibri" w:hAnsi="Times New Roman" w:cs="Times New Roman"/>
                <w:sz w:val="24"/>
                <w:szCs w:val="24"/>
              </w:rPr>
            </w:pPr>
            <w:r w:rsidRPr="00F74D06">
              <w:rPr>
                <w:rFonts w:ascii="Times New Roman" w:eastAsia="Calibri" w:hAnsi="Times New Roman" w:cs="Times New Roman"/>
                <w:sz w:val="24"/>
                <w:szCs w:val="24"/>
              </w:rPr>
              <w:t>13</w:t>
            </w:r>
          </w:p>
        </w:tc>
      </w:tr>
      <w:tr w:rsidR="00AB267E" w:rsidRPr="00F74D06" w:rsidTr="00674DDC">
        <w:trPr>
          <w:gridAfter w:val="1"/>
          <w:wAfter w:w="161" w:type="dxa"/>
          <w:trHeight w:val="112"/>
        </w:trPr>
        <w:tc>
          <w:tcPr>
            <w:tcW w:w="10225" w:type="dxa"/>
            <w:gridSpan w:val="11"/>
            <w:tcBorders>
              <w:top w:val="nil"/>
              <w:left w:val="nil"/>
              <w:bottom w:val="nil"/>
              <w:right w:val="nil"/>
            </w:tcBorders>
          </w:tcPr>
          <w:p w:rsidR="00AB267E" w:rsidRPr="00F74D06" w:rsidRDefault="00AB267E" w:rsidP="00F74D06">
            <w:pPr>
              <w:spacing w:after="0" w:line="240" w:lineRule="auto"/>
              <w:jc w:val="center"/>
              <w:rPr>
                <w:rFonts w:ascii="Times New Roman" w:eastAsia="Calibri" w:hAnsi="Times New Roman" w:cs="Times New Roman"/>
                <w:sz w:val="24"/>
                <w:szCs w:val="24"/>
              </w:rPr>
            </w:pPr>
            <w:r w:rsidRPr="00F74D06">
              <w:rPr>
                <w:rFonts w:ascii="Times New Roman" w:eastAsia="Calibri" w:hAnsi="Times New Roman" w:cs="Times New Roman"/>
                <w:sz w:val="24"/>
                <w:szCs w:val="24"/>
              </w:rPr>
              <w:t>посёлок Уральский</w:t>
            </w:r>
          </w:p>
        </w:tc>
      </w:tr>
    </w:tbl>
    <w:p w:rsidR="000F6EE5" w:rsidRPr="00F74D06" w:rsidRDefault="000F6EE5" w:rsidP="00F74D06">
      <w:pPr>
        <w:spacing w:after="0" w:line="240" w:lineRule="auto"/>
        <w:jc w:val="center"/>
        <w:rPr>
          <w:rFonts w:ascii="Times New Roman" w:hAnsi="Times New Roman" w:cs="Times New Roman"/>
          <w:b/>
          <w:sz w:val="24"/>
          <w:szCs w:val="24"/>
        </w:rPr>
      </w:pPr>
    </w:p>
    <w:p w:rsidR="00F74D06" w:rsidRPr="00F74D06" w:rsidRDefault="00F74D06" w:rsidP="00F74D06">
      <w:pPr>
        <w:spacing w:after="0" w:line="240" w:lineRule="auto"/>
        <w:jc w:val="center"/>
        <w:rPr>
          <w:rFonts w:ascii="Times New Roman" w:hAnsi="Times New Roman" w:cs="Times New Roman"/>
          <w:b/>
          <w:sz w:val="24"/>
          <w:szCs w:val="24"/>
        </w:rPr>
      </w:pPr>
      <w:r w:rsidRPr="00F74D06">
        <w:rPr>
          <w:rFonts w:ascii="Times New Roman" w:hAnsi="Times New Roman" w:cs="Times New Roman"/>
          <w:b/>
          <w:sz w:val="24"/>
          <w:szCs w:val="24"/>
        </w:rPr>
        <w:t xml:space="preserve">О назначении публичных слушаний по проекту решения Думы муниципального образования </w:t>
      </w:r>
      <w:r w:rsidR="00587289">
        <w:rPr>
          <w:rFonts w:ascii="Times New Roman" w:hAnsi="Times New Roman" w:cs="Times New Roman"/>
          <w:b/>
          <w:sz w:val="24"/>
          <w:szCs w:val="24"/>
        </w:rPr>
        <w:t>«</w:t>
      </w:r>
      <w:r w:rsidRPr="00F74D06">
        <w:rPr>
          <w:rFonts w:ascii="Times New Roman" w:hAnsi="Times New Roman" w:cs="Times New Roman"/>
          <w:b/>
          <w:sz w:val="24"/>
          <w:szCs w:val="24"/>
        </w:rPr>
        <w:t>посёлок Уральский</w:t>
      </w:r>
      <w:r w:rsidR="00587289">
        <w:rPr>
          <w:rFonts w:ascii="Times New Roman" w:hAnsi="Times New Roman" w:cs="Times New Roman"/>
          <w:b/>
          <w:sz w:val="24"/>
          <w:szCs w:val="24"/>
        </w:rPr>
        <w:t>»</w:t>
      </w:r>
      <w:r w:rsidRPr="00F74D06">
        <w:rPr>
          <w:rFonts w:ascii="Times New Roman" w:hAnsi="Times New Roman" w:cs="Times New Roman"/>
          <w:b/>
          <w:sz w:val="24"/>
          <w:szCs w:val="24"/>
        </w:rPr>
        <w:t xml:space="preserve"> </w:t>
      </w:r>
      <w:r w:rsidR="00587289">
        <w:rPr>
          <w:rFonts w:ascii="Times New Roman" w:hAnsi="Times New Roman" w:cs="Times New Roman"/>
          <w:b/>
          <w:sz w:val="24"/>
          <w:szCs w:val="24"/>
        </w:rPr>
        <w:t>«</w:t>
      </w:r>
      <w:r w:rsidRPr="00F74D06">
        <w:rPr>
          <w:rFonts w:ascii="Times New Roman" w:hAnsi="Times New Roman" w:cs="Times New Roman"/>
          <w:b/>
          <w:sz w:val="24"/>
          <w:szCs w:val="24"/>
        </w:rPr>
        <w:t>О внесении изменений и дополнений в Устав муниципального образования</w:t>
      </w:r>
    </w:p>
    <w:p w:rsidR="000F6EE5" w:rsidRPr="00F74D06" w:rsidRDefault="00F74D06" w:rsidP="00F74D06">
      <w:pPr>
        <w:spacing w:after="0" w:line="240" w:lineRule="auto"/>
        <w:jc w:val="center"/>
        <w:rPr>
          <w:rFonts w:ascii="Times New Roman" w:hAnsi="Times New Roman" w:cs="Times New Roman"/>
          <w:b/>
          <w:sz w:val="24"/>
          <w:szCs w:val="24"/>
        </w:rPr>
      </w:pPr>
      <w:r w:rsidRPr="00F74D06">
        <w:rPr>
          <w:rFonts w:ascii="Times New Roman" w:hAnsi="Times New Roman" w:cs="Times New Roman"/>
          <w:b/>
          <w:sz w:val="24"/>
          <w:szCs w:val="24"/>
        </w:rPr>
        <w:t xml:space="preserve"> </w:t>
      </w:r>
      <w:r w:rsidR="00587289">
        <w:rPr>
          <w:rFonts w:ascii="Times New Roman" w:hAnsi="Times New Roman" w:cs="Times New Roman"/>
          <w:b/>
          <w:sz w:val="24"/>
          <w:szCs w:val="24"/>
        </w:rPr>
        <w:t>«</w:t>
      </w:r>
      <w:r w:rsidRPr="00F74D06">
        <w:rPr>
          <w:rFonts w:ascii="Times New Roman" w:hAnsi="Times New Roman" w:cs="Times New Roman"/>
          <w:b/>
          <w:sz w:val="24"/>
          <w:szCs w:val="24"/>
        </w:rPr>
        <w:t>посёлок Уральский</w:t>
      </w:r>
      <w:r w:rsidR="00587289">
        <w:rPr>
          <w:rFonts w:ascii="Times New Roman" w:hAnsi="Times New Roman" w:cs="Times New Roman"/>
          <w:b/>
          <w:sz w:val="24"/>
          <w:szCs w:val="24"/>
        </w:rPr>
        <w:t>»</w:t>
      </w:r>
    </w:p>
    <w:p w:rsidR="00F74D06" w:rsidRPr="00F74D06" w:rsidRDefault="00F74D06" w:rsidP="00F74D06">
      <w:pPr>
        <w:spacing w:after="0" w:line="240" w:lineRule="auto"/>
        <w:jc w:val="center"/>
        <w:rPr>
          <w:rFonts w:ascii="Times New Roman" w:hAnsi="Times New Roman" w:cs="Times New Roman"/>
          <w:b/>
          <w:sz w:val="24"/>
          <w:szCs w:val="24"/>
        </w:rPr>
      </w:pPr>
    </w:p>
    <w:p w:rsidR="00F74D06" w:rsidRPr="00F74D06" w:rsidRDefault="00F74D06" w:rsidP="00F74D06">
      <w:pPr>
        <w:pStyle w:val="ConsPlusNormal"/>
        <w:jc w:val="both"/>
        <w:rPr>
          <w:rFonts w:ascii="Times New Roman" w:hAnsi="Times New Roman" w:cs="Times New Roman"/>
          <w:sz w:val="24"/>
          <w:szCs w:val="24"/>
        </w:rPr>
      </w:pPr>
      <w:r w:rsidRPr="00F74D06">
        <w:rPr>
          <w:rFonts w:ascii="Times New Roman" w:hAnsi="Times New Roman" w:cs="Times New Roman"/>
          <w:sz w:val="24"/>
          <w:szCs w:val="24"/>
        </w:rPr>
        <w:t xml:space="preserve">В соответствии со статьей 28 Федерального закона от 6 октября 2003 года № 131-ФЗ </w:t>
      </w:r>
      <w:r w:rsidR="00587289">
        <w:rPr>
          <w:rFonts w:ascii="Times New Roman" w:hAnsi="Times New Roman" w:cs="Times New Roman"/>
          <w:sz w:val="24"/>
          <w:szCs w:val="24"/>
        </w:rPr>
        <w:t>«</w:t>
      </w:r>
      <w:r w:rsidRPr="00F74D06">
        <w:rPr>
          <w:rFonts w:ascii="Times New Roman" w:hAnsi="Times New Roman" w:cs="Times New Roman"/>
          <w:sz w:val="24"/>
          <w:szCs w:val="24"/>
        </w:rPr>
        <w:t>Об общих принципах организации местного самоуправления в Российской Федерации</w:t>
      </w:r>
      <w:r w:rsidR="00587289">
        <w:rPr>
          <w:rFonts w:ascii="Times New Roman" w:hAnsi="Times New Roman" w:cs="Times New Roman"/>
          <w:sz w:val="24"/>
          <w:szCs w:val="24"/>
        </w:rPr>
        <w:t>»</w:t>
      </w:r>
      <w:r w:rsidRPr="00F74D06">
        <w:rPr>
          <w:rFonts w:ascii="Times New Roman" w:hAnsi="Times New Roman" w:cs="Times New Roman"/>
          <w:sz w:val="24"/>
          <w:szCs w:val="24"/>
        </w:rPr>
        <w:t xml:space="preserve">, статьи 20 Устава муниципального образования </w:t>
      </w:r>
      <w:r w:rsidR="00587289">
        <w:rPr>
          <w:rFonts w:ascii="Times New Roman" w:hAnsi="Times New Roman" w:cs="Times New Roman"/>
          <w:sz w:val="24"/>
          <w:szCs w:val="24"/>
        </w:rPr>
        <w:t>«</w:t>
      </w:r>
      <w:r w:rsidRPr="00F74D06">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F74D06">
        <w:rPr>
          <w:rFonts w:ascii="Times New Roman" w:hAnsi="Times New Roman" w:cs="Times New Roman"/>
          <w:sz w:val="24"/>
          <w:szCs w:val="24"/>
        </w:rPr>
        <w:t xml:space="preserve">, Положения </w:t>
      </w:r>
      <w:r w:rsidR="00587289">
        <w:rPr>
          <w:rFonts w:ascii="Times New Roman" w:hAnsi="Times New Roman" w:cs="Times New Roman"/>
          <w:sz w:val="24"/>
          <w:szCs w:val="24"/>
        </w:rPr>
        <w:t>«</w:t>
      </w:r>
      <w:r w:rsidRPr="00F74D06">
        <w:rPr>
          <w:rFonts w:ascii="Times New Roman" w:hAnsi="Times New Roman" w:cs="Times New Roman"/>
          <w:sz w:val="24"/>
          <w:szCs w:val="24"/>
        </w:rPr>
        <w:t xml:space="preserve">О порядке организации и проведения публичных слушаний в муниципальном образовании </w:t>
      </w:r>
      <w:r w:rsidR="00587289">
        <w:rPr>
          <w:rFonts w:ascii="Times New Roman" w:hAnsi="Times New Roman" w:cs="Times New Roman"/>
          <w:sz w:val="24"/>
          <w:szCs w:val="24"/>
        </w:rPr>
        <w:t>«</w:t>
      </w:r>
      <w:r w:rsidRPr="00F74D06">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F74D06">
        <w:rPr>
          <w:rFonts w:ascii="Times New Roman" w:hAnsi="Times New Roman" w:cs="Times New Roman"/>
          <w:sz w:val="24"/>
          <w:szCs w:val="24"/>
        </w:rPr>
        <w:t xml:space="preserve">, утвержденного решением Думы муниципального образования </w:t>
      </w:r>
      <w:r w:rsidR="00587289">
        <w:rPr>
          <w:rFonts w:ascii="Times New Roman" w:hAnsi="Times New Roman" w:cs="Times New Roman"/>
          <w:sz w:val="24"/>
          <w:szCs w:val="24"/>
        </w:rPr>
        <w:t>«</w:t>
      </w:r>
      <w:r w:rsidRPr="00F74D06">
        <w:rPr>
          <w:rFonts w:ascii="Times New Roman" w:hAnsi="Times New Roman" w:cs="Times New Roman"/>
          <w:sz w:val="24"/>
          <w:szCs w:val="24"/>
        </w:rPr>
        <w:t xml:space="preserve">посёлок </w:t>
      </w:r>
      <w:proofErr w:type="gramStart"/>
      <w:r w:rsidRPr="00F74D06">
        <w:rPr>
          <w:rFonts w:ascii="Times New Roman" w:hAnsi="Times New Roman" w:cs="Times New Roman"/>
          <w:sz w:val="24"/>
          <w:szCs w:val="24"/>
        </w:rPr>
        <w:t>Уральский</w:t>
      </w:r>
      <w:r w:rsidR="00587289">
        <w:rPr>
          <w:rFonts w:ascii="Times New Roman" w:hAnsi="Times New Roman" w:cs="Times New Roman"/>
          <w:sz w:val="24"/>
          <w:szCs w:val="24"/>
        </w:rPr>
        <w:t>»</w:t>
      </w:r>
      <w:r w:rsidRPr="00F74D06">
        <w:rPr>
          <w:rFonts w:ascii="Times New Roman" w:hAnsi="Times New Roman" w:cs="Times New Roman"/>
          <w:sz w:val="24"/>
          <w:szCs w:val="24"/>
        </w:rPr>
        <w:t xml:space="preserve">  от</w:t>
      </w:r>
      <w:proofErr w:type="gramEnd"/>
      <w:r w:rsidRPr="00F74D06">
        <w:rPr>
          <w:rFonts w:ascii="Times New Roman" w:hAnsi="Times New Roman" w:cs="Times New Roman"/>
          <w:sz w:val="24"/>
          <w:szCs w:val="24"/>
        </w:rPr>
        <w:t xml:space="preserve"> 28 декабря 2005 года № 47,</w:t>
      </w:r>
    </w:p>
    <w:p w:rsidR="00F74D06" w:rsidRPr="00F74D06" w:rsidRDefault="00F74D06" w:rsidP="00F74D06">
      <w:pPr>
        <w:pStyle w:val="ConsPlusNormal"/>
        <w:jc w:val="both"/>
        <w:rPr>
          <w:rFonts w:ascii="Times New Roman" w:hAnsi="Times New Roman" w:cs="Times New Roman"/>
          <w:b/>
          <w:sz w:val="24"/>
          <w:szCs w:val="24"/>
        </w:rPr>
      </w:pPr>
    </w:p>
    <w:p w:rsidR="00E869C3" w:rsidRPr="00F74D06" w:rsidRDefault="00E869C3" w:rsidP="00F74D06">
      <w:pPr>
        <w:pStyle w:val="ConsPlusNormal"/>
        <w:jc w:val="both"/>
        <w:rPr>
          <w:rFonts w:ascii="Times New Roman" w:hAnsi="Times New Roman" w:cs="Times New Roman"/>
          <w:b/>
          <w:sz w:val="24"/>
          <w:szCs w:val="24"/>
        </w:rPr>
      </w:pPr>
      <w:r w:rsidRPr="00F74D06">
        <w:rPr>
          <w:rFonts w:ascii="Times New Roman" w:hAnsi="Times New Roman" w:cs="Times New Roman"/>
          <w:b/>
          <w:sz w:val="24"/>
          <w:szCs w:val="24"/>
        </w:rPr>
        <w:t>ПОСТАНОВЛЯЮ:</w:t>
      </w:r>
    </w:p>
    <w:p w:rsidR="00E869C3" w:rsidRPr="00F74D06" w:rsidRDefault="00E869C3" w:rsidP="00F74D06">
      <w:pPr>
        <w:pStyle w:val="ConsPlusNormal"/>
        <w:jc w:val="both"/>
        <w:rPr>
          <w:rFonts w:ascii="Times New Roman" w:hAnsi="Times New Roman" w:cs="Times New Roman"/>
          <w:b/>
          <w:sz w:val="24"/>
          <w:szCs w:val="24"/>
        </w:rPr>
      </w:pPr>
    </w:p>
    <w:p w:rsidR="00F74D06" w:rsidRPr="00F74D06" w:rsidRDefault="00F74D06" w:rsidP="00F74D06">
      <w:pPr>
        <w:pStyle w:val="a5"/>
        <w:ind w:firstLine="540"/>
        <w:jc w:val="both"/>
        <w:rPr>
          <w:rFonts w:ascii="Times New Roman" w:hAnsi="Times New Roman"/>
          <w:sz w:val="24"/>
          <w:szCs w:val="24"/>
        </w:rPr>
      </w:pPr>
      <w:r w:rsidRPr="00F74D06">
        <w:rPr>
          <w:rFonts w:ascii="Times New Roman" w:hAnsi="Times New Roman"/>
          <w:sz w:val="24"/>
          <w:szCs w:val="24"/>
        </w:rPr>
        <w:t xml:space="preserve">1. Назначить публичные слушания по проекту решения Думы муниципального образования </w:t>
      </w:r>
      <w:r w:rsidR="00587289">
        <w:rPr>
          <w:rFonts w:ascii="Times New Roman" w:hAnsi="Times New Roman"/>
          <w:sz w:val="24"/>
          <w:szCs w:val="24"/>
        </w:rPr>
        <w:t>«</w:t>
      </w:r>
      <w:r w:rsidRPr="00F74D06">
        <w:rPr>
          <w:rFonts w:ascii="Times New Roman" w:hAnsi="Times New Roman"/>
          <w:sz w:val="24"/>
          <w:szCs w:val="24"/>
        </w:rPr>
        <w:t>посёлок Уральский</w:t>
      </w:r>
      <w:r w:rsidR="00587289">
        <w:rPr>
          <w:rFonts w:ascii="Times New Roman" w:hAnsi="Times New Roman"/>
          <w:sz w:val="24"/>
          <w:szCs w:val="24"/>
        </w:rPr>
        <w:t>»</w:t>
      </w:r>
      <w:r w:rsidRPr="00F74D06">
        <w:rPr>
          <w:rFonts w:ascii="Times New Roman" w:hAnsi="Times New Roman"/>
          <w:sz w:val="24"/>
          <w:szCs w:val="24"/>
        </w:rPr>
        <w:t xml:space="preserve"> </w:t>
      </w:r>
      <w:r w:rsidR="00587289">
        <w:rPr>
          <w:rFonts w:ascii="Times New Roman" w:hAnsi="Times New Roman"/>
          <w:sz w:val="24"/>
          <w:szCs w:val="24"/>
        </w:rPr>
        <w:t>«</w:t>
      </w:r>
      <w:r w:rsidRPr="00F74D06">
        <w:rPr>
          <w:rFonts w:ascii="Times New Roman" w:hAnsi="Times New Roman"/>
          <w:sz w:val="24"/>
          <w:szCs w:val="24"/>
        </w:rPr>
        <w:t xml:space="preserve">О внесении изменений и дополнений в Устав муниципального образования </w:t>
      </w:r>
      <w:r w:rsidR="00587289">
        <w:rPr>
          <w:rFonts w:ascii="Times New Roman" w:hAnsi="Times New Roman"/>
          <w:sz w:val="24"/>
          <w:szCs w:val="24"/>
        </w:rPr>
        <w:t>«</w:t>
      </w:r>
      <w:r w:rsidRPr="00F74D06">
        <w:rPr>
          <w:rFonts w:ascii="Times New Roman" w:hAnsi="Times New Roman"/>
          <w:sz w:val="24"/>
          <w:szCs w:val="24"/>
        </w:rPr>
        <w:t>посёлок Уральский</w:t>
      </w:r>
      <w:r w:rsidR="00587289">
        <w:rPr>
          <w:rFonts w:ascii="Times New Roman" w:hAnsi="Times New Roman"/>
          <w:sz w:val="24"/>
          <w:szCs w:val="24"/>
        </w:rPr>
        <w:t>»</w:t>
      </w:r>
      <w:r w:rsidRPr="00F74D06">
        <w:rPr>
          <w:rFonts w:ascii="Times New Roman" w:hAnsi="Times New Roman"/>
          <w:sz w:val="24"/>
          <w:szCs w:val="24"/>
        </w:rPr>
        <w:t xml:space="preserve"> на 11 июля 2019 года.</w:t>
      </w:r>
    </w:p>
    <w:p w:rsidR="00F74D06" w:rsidRPr="00F74D06" w:rsidRDefault="00F74D06" w:rsidP="00F74D06">
      <w:pPr>
        <w:pStyle w:val="a5"/>
        <w:ind w:firstLine="540"/>
        <w:jc w:val="both"/>
        <w:rPr>
          <w:rFonts w:ascii="Times New Roman" w:hAnsi="Times New Roman"/>
          <w:sz w:val="24"/>
          <w:szCs w:val="24"/>
        </w:rPr>
      </w:pPr>
      <w:r w:rsidRPr="00F74D06">
        <w:rPr>
          <w:rFonts w:ascii="Times New Roman" w:hAnsi="Times New Roman"/>
          <w:sz w:val="24"/>
          <w:szCs w:val="24"/>
        </w:rPr>
        <w:t>2. Установить:</w:t>
      </w:r>
    </w:p>
    <w:p w:rsidR="00F74D06" w:rsidRPr="00F74D06" w:rsidRDefault="00F74D06" w:rsidP="00F74D06">
      <w:pPr>
        <w:pStyle w:val="a5"/>
        <w:ind w:firstLine="540"/>
        <w:jc w:val="both"/>
        <w:rPr>
          <w:rFonts w:ascii="Times New Roman" w:hAnsi="Times New Roman"/>
          <w:sz w:val="24"/>
          <w:szCs w:val="24"/>
        </w:rPr>
      </w:pPr>
      <w:r w:rsidRPr="00F74D06">
        <w:rPr>
          <w:rFonts w:ascii="Times New Roman" w:hAnsi="Times New Roman"/>
          <w:sz w:val="24"/>
          <w:szCs w:val="24"/>
        </w:rPr>
        <w:t xml:space="preserve"> - вопрос, выносимый на публичные слушания – проект решения Думы муниципального образования </w:t>
      </w:r>
      <w:r w:rsidR="00587289">
        <w:rPr>
          <w:rFonts w:ascii="Times New Roman" w:hAnsi="Times New Roman"/>
          <w:sz w:val="24"/>
          <w:szCs w:val="24"/>
        </w:rPr>
        <w:t>«</w:t>
      </w:r>
      <w:r w:rsidRPr="00F74D06">
        <w:rPr>
          <w:rFonts w:ascii="Times New Roman" w:hAnsi="Times New Roman"/>
          <w:sz w:val="24"/>
          <w:szCs w:val="24"/>
        </w:rPr>
        <w:t>посёлок Уральский</w:t>
      </w:r>
      <w:r w:rsidR="00587289">
        <w:rPr>
          <w:rFonts w:ascii="Times New Roman" w:hAnsi="Times New Roman"/>
          <w:sz w:val="24"/>
          <w:szCs w:val="24"/>
        </w:rPr>
        <w:t>»</w:t>
      </w:r>
      <w:r w:rsidRPr="00F74D06">
        <w:rPr>
          <w:rFonts w:ascii="Times New Roman" w:hAnsi="Times New Roman"/>
          <w:sz w:val="24"/>
          <w:szCs w:val="24"/>
        </w:rPr>
        <w:t xml:space="preserve"> </w:t>
      </w:r>
      <w:r w:rsidR="00587289">
        <w:rPr>
          <w:rFonts w:ascii="Times New Roman" w:hAnsi="Times New Roman"/>
          <w:sz w:val="24"/>
          <w:szCs w:val="24"/>
        </w:rPr>
        <w:t>«</w:t>
      </w:r>
      <w:r w:rsidRPr="00F74D06">
        <w:rPr>
          <w:rFonts w:ascii="Times New Roman" w:hAnsi="Times New Roman"/>
          <w:sz w:val="24"/>
          <w:szCs w:val="24"/>
        </w:rPr>
        <w:t xml:space="preserve">О внесении изменений и дополнений в Устав муниципального образования </w:t>
      </w:r>
      <w:r w:rsidR="00587289">
        <w:rPr>
          <w:rFonts w:ascii="Times New Roman" w:hAnsi="Times New Roman"/>
          <w:sz w:val="24"/>
          <w:szCs w:val="24"/>
        </w:rPr>
        <w:t>«</w:t>
      </w:r>
      <w:r w:rsidRPr="00F74D06">
        <w:rPr>
          <w:rFonts w:ascii="Times New Roman" w:hAnsi="Times New Roman"/>
          <w:sz w:val="24"/>
          <w:szCs w:val="24"/>
        </w:rPr>
        <w:t>посёлок Уральский</w:t>
      </w:r>
      <w:r w:rsidR="00587289">
        <w:rPr>
          <w:rFonts w:ascii="Times New Roman" w:hAnsi="Times New Roman"/>
          <w:sz w:val="24"/>
          <w:szCs w:val="24"/>
        </w:rPr>
        <w:t>»</w:t>
      </w:r>
      <w:r w:rsidRPr="00F74D06">
        <w:rPr>
          <w:rFonts w:ascii="Times New Roman" w:hAnsi="Times New Roman"/>
          <w:sz w:val="24"/>
          <w:szCs w:val="24"/>
        </w:rPr>
        <w:t>. (Приложение №1);</w:t>
      </w:r>
    </w:p>
    <w:p w:rsidR="00F74D06" w:rsidRPr="00F74D06" w:rsidRDefault="00F74D06" w:rsidP="00F74D06">
      <w:pPr>
        <w:pStyle w:val="a5"/>
        <w:ind w:firstLine="540"/>
        <w:jc w:val="both"/>
        <w:rPr>
          <w:rFonts w:ascii="Times New Roman" w:hAnsi="Times New Roman"/>
          <w:sz w:val="24"/>
          <w:szCs w:val="24"/>
        </w:rPr>
      </w:pPr>
      <w:r w:rsidRPr="00F74D06">
        <w:rPr>
          <w:rFonts w:ascii="Times New Roman" w:hAnsi="Times New Roman"/>
          <w:sz w:val="24"/>
          <w:szCs w:val="24"/>
        </w:rPr>
        <w:t>- время проведения публичных слушаний – 17 ч 00 мин по местному времени;</w:t>
      </w:r>
    </w:p>
    <w:p w:rsidR="00F74D06" w:rsidRPr="00F74D06" w:rsidRDefault="00F74D06" w:rsidP="00F74D06">
      <w:pPr>
        <w:pStyle w:val="a5"/>
        <w:ind w:firstLine="540"/>
        <w:jc w:val="both"/>
        <w:rPr>
          <w:rFonts w:ascii="Times New Roman" w:hAnsi="Times New Roman"/>
          <w:sz w:val="24"/>
          <w:szCs w:val="24"/>
        </w:rPr>
      </w:pPr>
      <w:r w:rsidRPr="00F74D06">
        <w:rPr>
          <w:rFonts w:ascii="Times New Roman" w:hAnsi="Times New Roman"/>
          <w:sz w:val="24"/>
          <w:szCs w:val="24"/>
        </w:rPr>
        <w:t xml:space="preserve">- место проведения публичных слушаний – зал муниципального бюджетного учреждения </w:t>
      </w:r>
      <w:r w:rsidR="00587289">
        <w:rPr>
          <w:rFonts w:ascii="Times New Roman" w:hAnsi="Times New Roman"/>
          <w:sz w:val="24"/>
          <w:szCs w:val="24"/>
        </w:rPr>
        <w:t>«</w:t>
      </w:r>
      <w:r w:rsidRPr="00F74D06">
        <w:rPr>
          <w:rFonts w:ascii="Times New Roman" w:hAnsi="Times New Roman"/>
          <w:sz w:val="24"/>
          <w:szCs w:val="24"/>
        </w:rPr>
        <w:t xml:space="preserve">Дом культуры муниципального образования </w:t>
      </w:r>
      <w:r w:rsidR="00587289">
        <w:rPr>
          <w:rFonts w:ascii="Times New Roman" w:hAnsi="Times New Roman"/>
          <w:sz w:val="24"/>
          <w:szCs w:val="24"/>
        </w:rPr>
        <w:t>«</w:t>
      </w:r>
      <w:r w:rsidRPr="00F74D06">
        <w:rPr>
          <w:rFonts w:ascii="Times New Roman" w:hAnsi="Times New Roman"/>
          <w:sz w:val="24"/>
          <w:szCs w:val="24"/>
        </w:rPr>
        <w:t>посёлок Уральский</w:t>
      </w:r>
      <w:r w:rsidR="00587289">
        <w:rPr>
          <w:rFonts w:ascii="Times New Roman" w:hAnsi="Times New Roman"/>
          <w:sz w:val="24"/>
          <w:szCs w:val="24"/>
        </w:rPr>
        <w:t>»</w:t>
      </w:r>
      <w:r w:rsidRPr="00F74D06">
        <w:rPr>
          <w:rFonts w:ascii="Times New Roman" w:hAnsi="Times New Roman"/>
          <w:sz w:val="24"/>
          <w:szCs w:val="24"/>
        </w:rPr>
        <w:t xml:space="preserve"> расположенного по адресу: Свердловская область, посёлок Уральский, улица Флёрова, дом 118;</w:t>
      </w:r>
    </w:p>
    <w:p w:rsidR="00F74D06" w:rsidRPr="00F74D06" w:rsidRDefault="00F74D06" w:rsidP="00F74D06">
      <w:pPr>
        <w:pStyle w:val="a5"/>
        <w:ind w:firstLine="540"/>
        <w:jc w:val="both"/>
        <w:rPr>
          <w:rFonts w:ascii="Times New Roman" w:hAnsi="Times New Roman"/>
          <w:sz w:val="24"/>
          <w:szCs w:val="24"/>
        </w:rPr>
      </w:pPr>
      <w:r w:rsidRPr="00F74D06">
        <w:rPr>
          <w:rFonts w:ascii="Times New Roman" w:hAnsi="Times New Roman"/>
          <w:sz w:val="24"/>
          <w:szCs w:val="24"/>
        </w:rPr>
        <w:t>- время подачи заявок на участие, предложений и рекомендаций по обсуждаемым вопросам – с 8 ч 30 мин в рабочие дни;</w:t>
      </w:r>
    </w:p>
    <w:p w:rsidR="00F74D06" w:rsidRPr="004E29D8" w:rsidRDefault="00F74D06" w:rsidP="004E29D8">
      <w:pPr>
        <w:pStyle w:val="a5"/>
        <w:ind w:firstLine="540"/>
        <w:jc w:val="both"/>
        <w:rPr>
          <w:rFonts w:ascii="Times New Roman" w:hAnsi="Times New Roman"/>
          <w:sz w:val="24"/>
          <w:szCs w:val="24"/>
        </w:rPr>
      </w:pPr>
      <w:r w:rsidRPr="00F74D06">
        <w:rPr>
          <w:rFonts w:ascii="Times New Roman" w:hAnsi="Times New Roman"/>
          <w:sz w:val="24"/>
          <w:szCs w:val="24"/>
        </w:rPr>
        <w:t xml:space="preserve">- </w:t>
      </w:r>
      <w:proofErr w:type="gramStart"/>
      <w:r w:rsidRPr="00F74D06">
        <w:rPr>
          <w:rFonts w:ascii="Times New Roman" w:hAnsi="Times New Roman"/>
          <w:sz w:val="24"/>
          <w:szCs w:val="24"/>
        </w:rPr>
        <w:t>место  подачи</w:t>
      </w:r>
      <w:proofErr w:type="gramEnd"/>
      <w:r w:rsidRPr="00F74D06">
        <w:rPr>
          <w:rFonts w:ascii="Times New Roman" w:hAnsi="Times New Roman"/>
          <w:sz w:val="24"/>
          <w:szCs w:val="24"/>
        </w:rPr>
        <w:t xml:space="preserve"> заявок на участие, предложений и рекомендаций по обсуждаемым вопросам -  Администрация муниципального образования </w:t>
      </w:r>
      <w:r w:rsidR="00587289">
        <w:rPr>
          <w:rFonts w:ascii="Times New Roman" w:hAnsi="Times New Roman"/>
          <w:sz w:val="24"/>
          <w:szCs w:val="24"/>
        </w:rPr>
        <w:t>«</w:t>
      </w:r>
      <w:r w:rsidRPr="00F74D06">
        <w:rPr>
          <w:rFonts w:ascii="Times New Roman" w:hAnsi="Times New Roman"/>
          <w:sz w:val="24"/>
          <w:szCs w:val="24"/>
        </w:rPr>
        <w:t>посёлок Уральский</w:t>
      </w:r>
      <w:r w:rsidR="00587289">
        <w:rPr>
          <w:rFonts w:ascii="Times New Roman" w:hAnsi="Times New Roman"/>
          <w:sz w:val="24"/>
          <w:szCs w:val="24"/>
        </w:rPr>
        <w:t>»</w:t>
      </w:r>
      <w:r w:rsidRPr="00F74D06">
        <w:rPr>
          <w:rFonts w:ascii="Times New Roman" w:hAnsi="Times New Roman"/>
          <w:sz w:val="24"/>
          <w:szCs w:val="24"/>
        </w:rPr>
        <w:t xml:space="preserve">  по адресу: </w:t>
      </w:r>
      <w:r w:rsidRPr="004E29D8">
        <w:rPr>
          <w:rFonts w:ascii="Times New Roman" w:hAnsi="Times New Roman"/>
          <w:sz w:val="24"/>
          <w:szCs w:val="24"/>
        </w:rPr>
        <w:t xml:space="preserve">624054, Свердловская область, посёлок Уральский, улица Флёрова, дом 105, приёмная Главы муниципального образования </w:t>
      </w:r>
      <w:r w:rsidR="00587289">
        <w:rPr>
          <w:rFonts w:ascii="Times New Roman" w:hAnsi="Times New Roman"/>
          <w:sz w:val="24"/>
          <w:szCs w:val="24"/>
        </w:rPr>
        <w:t>«</w:t>
      </w:r>
      <w:r w:rsidRPr="004E29D8">
        <w:rPr>
          <w:rFonts w:ascii="Times New Roman" w:hAnsi="Times New Roman"/>
          <w:sz w:val="24"/>
          <w:szCs w:val="24"/>
        </w:rPr>
        <w:t>посёлок Уральский;</w:t>
      </w:r>
    </w:p>
    <w:p w:rsidR="00F74D06" w:rsidRPr="004E29D8" w:rsidRDefault="00F74D06" w:rsidP="004E29D8">
      <w:pPr>
        <w:pStyle w:val="a5"/>
        <w:ind w:firstLine="540"/>
        <w:jc w:val="both"/>
        <w:rPr>
          <w:rFonts w:ascii="Times New Roman" w:hAnsi="Times New Roman"/>
          <w:sz w:val="24"/>
          <w:szCs w:val="24"/>
        </w:rPr>
      </w:pPr>
      <w:r w:rsidRPr="004E29D8">
        <w:rPr>
          <w:rFonts w:ascii="Times New Roman" w:hAnsi="Times New Roman"/>
          <w:sz w:val="24"/>
          <w:szCs w:val="24"/>
        </w:rPr>
        <w:t xml:space="preserve">- комиссия по местному самоуправлению и правовому регулированию Думы муниципального образования </w:t>
      </w:r>
      <w:r w:rsidR="00587289">
        <w:rPr>
          <w:rFonts w:ascii="Times New Roman" w:hAnsi="Times New Roman"/>
          <w:sz w:val="24"/>
          <w:szCs w:val="24"/>
        </w:rPr>
        <w:t>«</w:t>
      </w:r>
      <w:r w:rsidRPr="004E29D8">
        <w:rPr>
          <w:rFonts w:ascii="Times New Roman" w:hAnsi="Times New Roman"/>
          <w:sz w:val="24"/>
          <w:szCs w:val="24"/>
        </w:rPr>
        <w:t>посёлок Уральский</w:t>
      </w:r>
      <w:r w:rsidR="00587289">
        <w:rPr>
          <w:rFonts w:ascii="Times New Roman" w:hAnsi="Times New Roman"/>
          <w:sz w:val="24"/>
          <w:szCs w:val="24"/>
        </w:rPr>
        <w:t>»</w:t>
      </w:r>
      <w:r w:rsidRPr="004E29D8">
        <w:rPr>
          <w:rFonts w:ascii="Times New Roman" w:hAnsi="Times New Roman"/>
          <w:sz w:val="24"/>
          <w:szCs w:val="24"/>
        </w:rPr>
        <w:t xml:space="preserve"> </w:t>
      </w:r>
      <w:proofErr w:type="gramStart"/>
      <w:r w:rsidRPr="004E29D8">
        <w:rPr>
          <w:rFonts w:ascii="Times New Roman" w:hAnsi="Times New Roman"/>
          <w:sz w:val="24"/>
          <w:szCs w:val="24"/>
        </w:rPr>
        <w:t>ответственная  за</w:t>
      </w:r>
      <w:proofErr w:type="gramEnd"/>
      <w:r w:rsidRPr="004E29D8">
        <w:rPr>
          <w:rFonts w:ascii="Times New Roman" w:hAnsi="Times New Roman"/>
          <w:sz w:val="24"/>
          <w:szCs w:val="24"/>
        </w:rPr>
        <w:t xml:space="preserve"> подготовку и проведение публичных слушаний;</w:t>
      </w:r>
    </w:p>
    <w:p w:rsidR="000F6EE5" w:rsidRPr="004E29D8" w:rsidRDefault="00F74D06" w:rsidP="004E29D8">
      <w:pPr>
        <w:spacing w:after="0" w:line="240" w:lineRule="auto"/>
        <w:ind w:firstLine="708"/>
        <w:jc w:val="both"/>
        <w:rPr>
          <w:rFonts w:ascii="Times New Roman" w:hAnsi="Times New Roman" w:cs="Times New Roman"/>
          <w:sz w:val="24"/>
          <w:szCs w:val="24"/>
        </w:rPr>
      </w:pPr>
      <w:r w:rsidRPr="004E29D8">
        <w:rPr>
          <w:rFonts w:ascii="Times New Roman" w:hAnsi="Times New Roman" w:cs="Times New Roman"/>
          <w:sz w:val="24"/>
          <w:szCs w:val="24"/>
        </w:rPr>
        <w:t>3.</w:t>
      </w:r>
      <w:r w:rsidRPr="004E29D8">
        <w:rPr>
          <w:rFonts w:ascii="Times New Roman" w:hAnsi="Times New Roman" w:cs="Times New Roman"/>
          <w:sz w:val="24"/>
          <w:szCs w:val="24"/>
        </w:rPr>
        <w:tab/>
        <w:t>Настоящее Постановление</w:t>
      </w:r>
      <w:r w:rsidR="000F6EE5" w:rsidRPr="004E29D8">
        <w:rPr>
          <w:rFonts w:ascii="Times New Roman" w:hAnsi="Times New Roman" w:cs="Times New Roman"/>
          <w:sz w:val="24"/>
          <w:szCs w:val="24"/>
        </w:rPr>
        <w:t xml:space="preserve"> вступает в силу после его официального опубликования.</w:t>
      </w:r>
    </w:p>
    <w:p w:rsidR="004E29D8" w:rsidRPr="004E29D8" w:rsidRDefault="004E29D8" w:rsidP="004E29D8">
      <w:pPr>
        <w:spacing w:after="0" w:line="240" w:lineRule="auto"/>
        <w:ind w:firstLine="540"/>
        <w:jc w:val="both"/>
        <w:rPr>
          <w:rFonts w:ascii="Times New Roman" w:hAnsi="Times New Roman" w:cs="Times New Roman"/>
          <w:sz w:val="24"/>
          <w:szCs w:val="24"/>
        </w:rPr>
      </w:pPr>
      <w:r w:rsidRPr="004E29D8">
        <w:rPr>
          <w:rFonts w:ascii="Times New Roman" w:hAnsi="Times New Roman" w:cs="Times New Roman"/>
          <w:sz w:val="24"/>
          <w:szCs w:val="24"/>
        </w:rPr>
        <w:lastRenderedPageBreak/>
        <w:t xml:space="preserve">4. Опубликовать настоящее постановление в </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Информационном </w:t>
      </w:r>
      <w:proofErr w:type="gramStart"/>
      <w:r w:rsidRPr="004E29D8">
        <w:rPr>
          <w:rFonts w:ascii="Times New Roman" w:hAnsi="Times New Roman" w:cs="Times New Roman"/>
          <w:sz w:val="24"/>
          <w:szCs w:val="24"/>
        </w:rPr>
        <w:t>бюллетене  муниципального</w:t>
      </w:r>
      <w:proofErr w:type="gramEnd"/>
      <w:r w:rsidRPr="004E29D8">
        <w:rPr>
          <w:rFonts w:ascii="Times New Roman" w:hAnsi="Times New Roman" w:cs="Times New Roman"/>
          <w:sz w:val="24"/>
          <w:szCs w:val="24"/>
        </w:rPr>
        <w:t xml:space="preserve">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с проектом решения Думы </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О внесении изменений и дополнений в Устав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и информацией о порядке ознакомления и получения документов, рассматриваемых на публичных слушаниях (Приложение 2).</w:t>
      </w:r>
    </w:p>
    <w:p w:rsidR="00E869C3" w:rsidRPr="004E29D8" w:rsidRDefault="00E869C3" w:rsidP="004E29D8">
      <w:pPr>
        <w:spacing w:after="0" w:line="240" w:lineRule="auto"/>
        <w:ind w:firstLine="540"/>
        <w:jc w:val="both"/>
        <w:rPr>
          <w:rFonts w:ascii="Times New Roman" w:hAnsi="Times New Roman" w:cs="Times New Roman"/>
          <w:sz w:val="24"/>
          <w:szCs w:val="24"/>
        </w:rPr>
      </w:pPr>
      <w:r w:rsidRPr="004E29D8">
        <w:rPr>
          <w:rFonts w:ascii="Times New Roman" w:hAnsi="Times New Roman" w:cs="Times New Roman"/>
          <w:sz w:val="24"/>
          <w:szCs w:val="24"/>
        </w:rPr>
        <w:t>5.Контроль за исполнением настоящего постановления оставляю за собой</w:t>
      </w:r>
      <w:r w:rsidRPr="004E29D8">
        <w:rPr>
          <w:rFonts w:ascii="Times New Roman" w:hAnsi="Times New Roman" w:cs="Times New Roman"/>
          <w:bCs/>
          <w:sz w:val="24"/>
          <w:szCs w:val="24"/>
        </w:rPr>
        <w:t>.</w:t>
      </w:r>
    </w:p>
    <w:p w:rsidR="00E869C3" w:rsidRPr="004E29D8" w:rsidRDefault="00E869C3" w:rsidP="004E29D8">
      <w:pPr>
        <w:pStyle w:val="ConsPlusNormal"/>
        <w:widowControl/>
        <w:ind w:firstLine="142"/>
        <w:jc w:val="both"/>
        <w:rPr>
          <w:rFonts w:ascii="Times New Roman" w:hAnsi="Times New Roman" w:cs="Times New Roman"/>
          <w:sz w:val="24"/>
          <w:szCs w:val="24"/>
        </w:rPr>
      </w:pPr>
    </w:p>
    <w:p w:rsidR="00E869C3" w:rsidRPr="004E29D8" w:rsidRDefault="00E869C3" w:rsidP="004E29D8">
      <w:pPr>
        <w:pStyle w:val="ConsPlusNormal"/>
        <w:widowControl/>
        <w:ind w:firstLine="142"/>
        <w:jc w:val="both"/>
        <w:rPr>
          <w:rFonts w:ascii="Times New Roman" w:hAnsi="Times New Roman" w:cs="Times New Roman"/>
          <w:sz w:val="24"/>
          <w:szCs w:val="24"/>
        </w:rPr>
      </w:pPr>
    </w:p>
    <w:p w:rsidR="00E869C3" w:rsidRPr="004E29D8" w:rsidRDefault="00E869C3" w:rsidP="004E29D8">
      <w:pPr>
        <w:pStyle w:val="ConsPlusNormal"/>
        <w:widowControl/>
        <w:ind w:firstLine="142"/>
        <w:jc w:val="both"/>
        <w:rPr>
          <w:rFonts w:ascii="Times New Roman" w:hAnsi="Times New Roman" w:cs="Times New Roman"/>
          <w:sz w:val="24"/>
          <w:szCs w:val="24"/>
        </w:rPr>
      </w:pPr>
    </w:p>
    <w:p w:rsidR="00E869C3" w:rsidRPr="004E29D8" w:rsidRDefault="00E869C3" w:rsidP="004E29D8">
      <w:pPr>
        <w:pStyle w:val="ConsPlusNormal"/>
        <w:widowControl/>
        <w:ind w:firstLine="142"/>
        <w:jc w:val="both"/>
        <w:rPr>
          <w:rFonts w:ascii="Times New Roman" w:hAnsi="Times New Roman" w:cs="Times New Roman"/>
          <w:sz w:val="24"/>
          <w:szCs w:val="24"/>
        </w:rPr>
      </w:pPr>
    </w:p>
    <w:p w:rsidR="00E869C3" w:rsidRPr="004E29D8" w:rsidRDefault="00F74D06" w:rsidP="004E29D8">
      <w:pPr>
        <w:pStyle w:val="ConsPlusTitle"/>
        <w:widowControl/>
        <w:ind w:firstLine="142"/>
        <w:jc w:val="both"/>
        <w:rPr>
          <w:rFonts w:ascii="Times New Roman" w:hAnsi="Times New Roman" w:cs="Times New Roman"/>
          <w:b w:val="0"/>
          <w:sz w:val="24"/>
          <w:szCs w:val="24"/>
        </w:rPr>
      </w:pPr>
      <w:proofErr w:type="spellStart"/>
      <w:r w:rsidRPr="004E29D8">
        <w:rPr>
          <w:rFonts w:ascii="Times New Roman" w:hAnsi="Times New Roman" w:cs="Times New Roman"/>
          <w:b w:val="0"/>
          <w:sz w:val="24"/>
          <w:szCs w:val="24"/>
        </w:rPr>
        <w:t>ВрИО</w:t>
      </w:r>
      <w:proofErr w:type="spellEnd"/>
      <w:r w:rsidRPr="004E29D8">
        <w:rPr>
          <w:rFonts w:ascii="Times New Roman" w:hAnsi="Times New Roman" w:cs="Times New Roman"/>
          <w:b w:val="0"/>
          <w:sz w:val="24"/>
          <w:szCs w:val="24"/>
        </w:rPr>
        <w:t xml:space="preserve"> Главы</w:t>
      </w:r>
      <w:r w:rsidR="00E869C3" w:rsidRPr="004E29D8">
        <w:rPr>
          <w:rFonts w:ascii="Times New Roman" w:hAnsi="Times New Roman" w:cs="Times New Roman"/>
          <w:b w:val="0"/>
          <w:sz w:val="24"/>
          <w:szCs w:val="24"/>
        </w:rPr>
        <w:t xml:space="preserve"> муниципального образования</w:t>
      </w:r>
    </w:p>
    <w:p w:rsidR="00E869C3" w:rsidRPr="004E29D8" w:rsidRDefault="00587289" w:rsidP="004E29D8">
      <w:pPr>
        <w:pStyle w:val="ConsPlusTitle"/>
        <w:widowControl/>
        <w:ind w:firstLine="142"/>
        <w:jc w:val="both"/>
        <w:rPr>
          <w:rFonts w:ascii="Times New Roman" w:hAnsi="Times New Roman" w:cs="Times New Roman"/>
          <w:b w:val="0"/>
          <w:sz w:val="24"/>
          <w:szCs w:val="24"/>
        </w:rPr>
      </w:pPr>
      <w:r>
        <w:rPr>
          <w:rFonts w:ascii="Times New Roman" w:hAnsi="Times New Roman" w:cs="Times New Roman"/>
          <w:b w:val="0"/>
          <w:sz w:val="24"/>
          <w:szCs w:val="24"/>
        </w:rPr>
        <w:t>«</w:t>
      </w:r>
      <w:r w:rsidR="00E869C3" w:rsidRPr="004E29D8">
        <w:rPr>
          <w:rFonts w:ascii="Times New Roman" w:hAnsi="Times New Roman" w:cs="Times New Roman"/>
          <w:b w:val="0"/>
          <w:sz w:val="24"/>
          <w:szCs w:val="24"/>
        </w:rPr>
        <w:t xml:space="preserve">посёлок </w:t>
      </w:r>
      <w:proofErr w:type="gramStart"/>
      <w:r w:rsidR="00E869C3" w:rsidRPr="004E29D8">
        <w:rPr>
          <w:rFonts w:ascii="Times New Roman" w:hAnsi="Times New Roman" w:cs="Times New Roman"/>
          <w:b w:val="0"/>
          <w:sz w:val="24"/>
          <w:szCs w:val="24"/>
        </w:rPr>
        <w:t>Уральский</w:t>
      </w:r>
      <w:r>
        <w:rPr>
          <w:rFonts w:ascii="Times New Roman" w:hAnsi="Times New Roman" w:cs="Times New Roman"/>
          <w:b w:val="0"/>
          <w:sz w:val="24"/>
          <w:szCs w:val="24"/>
        </w:rPr>
        <w:t>»</w:t>
      </w:r>
      <w:r w:rsidR="00E869C3" w:rsidRPr="004E29D8">
        <w:rPr>
          <w:rFonts w:ascii="Times New Roman" w:hAnsi="Times New Roman" w:cs="Times New Roman"/>
          <w:b w:val="0"/>
          <w:sz w:val="24"/>
          <w:szCs w:val="24"/>
        </w:rPr>
        <w:t xml:space="preserve">   </w:t>
      </w:r>
      <w:proofErr w:type="gramEnd"/>
      <w:r w:rsidR="00E869C3" w:rsidRPr="004E29D8">
        <w:rPr>
          <w:rFonts w:ascii="Times New Roman" w:hAnsi="Times New Roman" w:cs="Times New Roman"/>
          <w:b w:val="0"/>
          <w:sz w:val="24"/>
          <w:szCs w:val="24"/>
        </w:rPr>
        <w:t xml:space="preserve">                                                      </w:t>
      </w:r>
      <w:r w:rsidR="00A44AB5" w:rsidRPr="004E29D8">
        <w:rPr>
          <w:rFonts w:ascii="Times New Roman" w:hAnsi="Times New Roman" w:cs="Times New Roman"/>
          <w:b w:val="0"/>
          <w:sz w:val="24"/>
          <w:szCs w:val="24"/>
        </w:rPr>
        <w:t xml:space="preserve">                     </w:t>
      </w:r>
      <w:r w:rsidR="00E869C3" w:rsidRPr="004E29D8">
        <w:rPr>
          <w:rFonts w:ascii="Times New Roman" w:hAnsi="Times New Roman" w:cs="Times New Roman"/>
          <w:b w:val="0"/>
          <w:sz w:val="24"/>
          <w:szCs w:val="24"/>
        </w:rPr>
        <w:t xml:space="preserve">          </w:t>
      </w:r>
      <w:proofErr w:type="spellStart"/>
      <w:r w:rsidR="00F74D06" w:rsidRPr="004E29D8">
        <w:rPr>
          <w:rFonts w:ascii="Times New Roman" w:hAnsi="Times New Roman" w:cs="Times New Roman"/>
          <w:b w:val="0"/>
          <w:sz w:val="24"/>
          <w:szCs w:val="24"/>
        </w:rPr>
        <w:t>В.В.Терентьев</w:t>
      </w:r>
      <w:proofErr w:type="spellEnd"/>
    </w:p>
    <w:p w:rsidR="00E869C3" w:rsidRPr="004E29D8" w:rsidRDefault="00E869C3" w:rsidP="004E29D8">
      <w:pPr>
        <w:pStyle w:val="ConsPlusTitle"/>
        <w:widowControl/>
        <w:ind w:firstLine="142"/>
        <w:jc w:val="both"/>
        <w:rPr>
          <w:rFonts w:ascii="Times New Roman" w:hAnsi="Times New Roman" w:cs="Times New Roman"/>
          <w:b w:val="0"/>
          <w:sz w:val="24"/>
          <w:szCs w:val="24"/>
        </w:rPr>
      </w:pPr>
    </w:p>
    <w:p w:rsidR="000F6EE5" w:rsidRPr="004E29D8" w:rsidRDefault="000F6EE5" w:rsidP="004E29D8">
      <w:pPr>
        <w:spacing w:after="0" w:line="240" w:lineRule="auto"/>
        <w:ind w:firstLine="708"/>
        <w:jc w:val="both"/>
        <w:rPr>
          <w:rFonts w:ascii="Times New Roman" w:hAnsi="Times New Roman" w:cs="Times New Roman"/>
          <w:sz w:val="24"/>
          <w:szCs w:val="24"/>
        </w:rPr>
      </w:pPr>
    </w:p>
    <w:p w:rsidR="000F6EE5" w:rsidRPr="004E29D8" w:rsidRDefault="000F6EE5" w:rsidP="004E29D8">
      <w:pPr>
        <w:spacing w:after="0" w:line="240" w:lineRule="auto"/>
        <w:ind w:firstLine="708"/>
        <w:jc w:val="both"/>
        <w:rPr>
          <w:rFonts w:ascii="Times New Roman" w:hAnsi="Times New Roman" w:cs="Times New Roman"/>
          <w:sz w:val="24"/>
          <w:szCs w:val="24"/>
        </w:rPr>
      </w:pPr>
    </w:p>
    <w:p w:rsidR="000F6EE5" w:rsidRPr="004E29D8" w:rsidRDefault="000F6EE5" w:rsidP="004E29D8">
      <w:pPr>
        <w:spacing w:after="0" w:line="240" w:lineRule="auto"/>
        <w:ind w:firstLine="708"/>
        <w:jc w:val="both"/>
        <w:rPr>
          <w:rFonts w:ascii="Times New Roman" w:hAnsi="Times New Roman" w:cs="Times New Roman"/>
          <w:sz w:val="24"/>
          <w:szCs w:val="24"/>
        </w:rPr>
      </w:pPr>
    </w:p>
    <w:p w:rsidR="000F6EE5" w:rsidRPr="004E29D8" w:rsidRDefault="000F6EE5" w:rsidP="004E29D8">
      <w:pPr>
        <w:spacing w:after="0" w:line="240" w:lineRule="auto"/>
        <w:ind w:firstLine="708"/>
        <w:jc w:val="both"/>
        <w:rPr>
          <w:rFonts w:ascii="Times New Roman" w:hAnsi="Times New Roman" w:cs="Times New Roman"/>
          <w:sz w:val="24"/>
          <w:szCs w:val="24"/>
        </w:rPr>
      </w:pPr>
    </w:p>
    <w:p w:rsidR="000F6EE5" w:rsidRPr="004E29D8" w:rsidRDefault="000F6EE5" w:rsidP="004E29D8">
      <w:pPr>
        <w:spacing w:after="0" w:line="240" w:lineRule="auto"/>
        <w:ind w:firstLine="708"/>
        <w:jc w:val="both"/>
        <w:rPr>
          <w:rFonts w:ascii="Times New Roman" w:hAnsi="Times New Roman" w:cs="Times New Roman"/>
          <w:sz w:val="24"/>
          <w:szCs w:val="24"/>
        </w:rPr>
      </w:pPr>
    </w:p>
    <w:p w:rsidR="000F6EE5" w:rsidRPr="004E29D8" w:rsidRDefault="000F6EE5" w:rsidP="004E29D8">
      <w:pPr>
        <w:spacing w:after="0" w:line="240" w:lineRule="auto"/>
        <w:ind w:firstLine="708"/>
        <w:jc w:val="both"/>
        <w:rPr>
          <w:rFonts w:ascii="Times New Roman" w:hAnsi="Times New Roman" w:cs="Times New Roman"/>
          <w:sz w:val="24"/>
          <w:szCs w:val="24"/>
        </w:rPr>
      </w:pPr>
    </w:p>
    <w:p w:rsidR="000F6EE5" w:rsidRPr="004E29D8" w:rsidRDefault="000F6EE5" w:rsidP="004E29D8">
      <w:pPr>
        <w:spacing w:after="0" w:line="240" w:lineRule="auto"/>
        <w:ind w:firstLine="708"/>
        <w:jc w:val="both"/>
        <w:rPr>
          <w:rFonts w:ascii="Times New Roman" w:hAnsi="Times New Roman" w:cs="Times New Roman"/>
          <w:sz w:val="24"/>
          <w:szCs w:val="24"/>
        </w:rPr>
      </w:pPr>
    </w:p>
    <w:p w:rsidR="000F6EE5" w:rsidRPr="004E29D8" w:rsidRDefault="000F6EE5" w:rsidP="004E29D8">
      <w:pPr>
        <w:spacing w:after="0" w:line="240" w:lineRule="auto"/>
        <w:ind w:firstLine="708"/>
        <w:jc w:val="both"/>
        <w:rPr>
          <w:rFonts w:ascii="Times New Roman" w:hAnsi="Times New Roman" w:cs="Times New Roman"/>
          <w:sz w:val="24"/>
          <w:szCs w:val="24"/>
        </w:rPr>
      </w:pPr>
    </w:p>
    <w:p w:rsidR="00F74D06" w:rsidRPr="004E29D8" w:rsidRDefault="00F74D06" w:rsidP="004E29D8">
      <w:pPr>
        <w:spacing w:after="0" w:line="240" w:lineRule="auto"/>
        <w:ind w:firstLine="708"/>
        <w:jc w:val="both"/>
        <w:rPr>
          <w:rFonts w:ascii="Times New Roman" w:hAnsi="Times New Roman" w:cs="Times New Roman"/>
          <w:sz w:val="24"/>
          <w:szCs w:val="24"/>
        </w:rPr>
      </w:pPr>
    </w:p>
    <w:p w:rsidR="00F74D06" w:rsidRPr="004E29D8" w:rsidRDefault="00F74D06" w:rsidP="004E29D8">
      <w:pPr>
        <w:spacing w:after="0" w:line="240" w:lineRule="auto"/>
        <w:ind w:firstLine="708"/>
        <w:jc w:val="both"/>
        <w:rPr>
          <w:rFonts w:ascii="Times New Roman" w:hAnsi="Times New Roman" w:cs="Times New Roman"/>
          <w:sz w:val="24"/>
          <w:szCs w:val="24"/>
        </w:rPr>
      </w:pPr>
    </w:p>
    <w:p w:rsidR="00F74D06" w:rsidRPr="004E29D8" w:rsidRDefault="00F74D06" w:rsidP="004E29D8">
      <w:pPr>
        <w:spacing w:after="0" w:line="240" w:lineRule="auto"/>
        <w:ind w:firstLine="708"/>
        <w:jc w:val="both"/>
        <w:rPr>
          <w:rFonts w:ascii="Times New Roman" w:hAnsi="Times New Roman" w:cs="Times New Roman"/>
          <w:sz w:val="24"/>
          <w:szCs w:val="24"/>
        </w:rPr>
      </w:pPr>
    </w:p>
    <w:p w:rsidR="00F74D06" w:rsidRPr="004E29D8" w:rsidRDefault="00F74D06" w:rsidP="004E29D8">
      <w:pPr>
        <w:spacing w:after="0" w:line="240" w:lineRule="auto"/>
        <w:ind w:firstLine="708"/>
        <w:jc w:val="both"/>
        <w:rPr>
          <w:rFonts w:ascii="Times New Roman" w:hAnsi="Times New Roman" w:cs="Times New Roman"/>
          <w:sz w:val="24"/>
          <w:szCs w:val="24"/>
        </w:rPr>
      </w:pPr>
    </w:p>
    <w:p w:rsidR="00F74D06" w:rsidRPr="004E29D8" w:rsidRDefault="00F74D06" w:rsidP="004E29D8">
      <w:pPr>
        <w:spacing w:after="0" w:line="240" w:lineRule="auto"/>
        <w:ind w:firstLine="708"/>
        <w:jc w:val="both"/>
        <w:rPr>
          <w:rFonts w:ascii="Times New Roman" w:hAnsi="Times New Roman" w:cs="Times New Roman"/>
          <w:sz w:val="24"/>
          <w:szCs w:val="24"/>
        </w:rPr>
      </w:pPr>
    </w:p>
    <w:p w:rsidR="00F74D06" w:rsidRPr="004E29D8" w:rsidRDefault="00F74D06" w:rsidP="004E29D8">
      <w:pPr>
        <w:spacing w:after="0" w:line="240" w:lineRule="auto"/>
        <w:ind w:firstLine="708"/>
        <w:jc w:val="both"/>
        <w:rPr>
          <w:rFonts w:ascii="Times New Roman" w:hAnsi="Times New Roman" w:cs="Times New Roman"/>
          <w:sz w:val="24"/>
          <w:szCs w:val="24"/>
        </w:rPr>
      </w:pPr>
    </w:p>
    <w:p w:rsidR="00F74D06" w:rsidRPr="004E29D8" w:rsidRDefault="00F74D06" w:rsidP="004E29D8">
      <w:pPr>
        <w:spacing w:after="0" w:line="240" w:lineRule="auto"/>
        <w:ind w:firstLine="708"/>
        <w:jc w:val="both"/>
        <w:rPr>
          <w:rFonts w:ascii="Times New Roman" w:hAnsi="Times New Roman" w:cs="Times New Roman"/>
          <w:sz w:val="24"/>
          <w:szCs w:val="24"/>
        </w:rPr>
      </w:pPr>
    </w:p>
    <w:p w:rsidR="00F74D06" w:rsidRPr="004E29D8" w:rsidRDefault="00F74D06" w:rsidP="004E29D8">
      <w:pPr>
        <w:spacing w:after="0" w:line="240" w:lineRule="auto"/>
        <w:ind w:firstLine="708"/>
        <w:jc w:val="both"/>
        <w:rPr>
          <w:rFonts w:ascii="Times New Roman" w:hAnsi="Times New Roman" w:cs="Times New Roman"/>
          <w:sz w:val="24"/>
          <w:szCs w:val="24"/>
        </w:rPr>
      </w:pPr>
    </w:p>
    <w:p w:rsidR="00F74D06" w:rsidRPr="004E29D8" w:rsidRDefault="00F74D06" w:rsidP="004E29D8">
      <w:pPr>
        <w:spacing w:after="0" w:line="240" w:lineRule="auto"/>
        <w:ind w:firstLine="708"/>
        <w:jc w:val="both"/>
        <w:rPr>
          <w:rFonts w:ascii="Times New Roman" w:hAnsi="Times New Roman" w:cs="Times New Roman"/>
          <w:sz w:val="24"/>
          <w:szCs w:val="24"/>
        </w:rPr>
      </w:pPr>
    </w:p>
    <w:p w:rsidR="00F74D06" w:rsidRPr="004E29D8" w:rsidRDefault="00F74D06" w:rsidP="004E29D8">
      <w:pPr>
        <w:spacing w:after="0" w:line="240" w:lineRule="auto"/>
        <w:ind w:firstLine="708"/>
        <w:jc w:val="both"/>
        <w:rPr>
          <w:rFonts w:ascii="Times New Roman" w:hAnsi="Times New Roman" w:cs="Times New Roman"/>
          <w:sz w:val="24"/>
          <w:szCs w:val="24"/>
        </w:rPr>
      </w:pPr>
    </w:p>
    <w:p w:rsidR="00F74D06" w:rsidRPr="004E29D8" w:rsidRDefault="00F74D06" w:rsidP="004E29D8">
      <w:pPr>
        <w:spacing w:after="0" w:line="240" w:lineRule="auto"/>
        <w:ind w:firstLine="708"/>
        <w:jc w:val="both"/>
        <w:rPr>
          <w:rFonts w:ascii="Times New Roman" w:hAnsi="Times New Roman" w:cs="Times New Roman"/>
          <w:sz w:val="24"/>
          <w:szCs w:val="24"/>
        </w:rPr>
      </w:pPr>
    </w:p>
    <w:p w:rsidR="00F74D06" w:rsidRPr="004E29D8" w:rsidRDefault="00F74D06" w:rsidP="004E29D8">
      <w:pPr>
        <w:spacing w:after="0" w:line="240" w:lineRule="auto"/>
        <w:ind w:firstLine="708"/>
        <w:jc w:val="both"/>
        <w:rPr>
          <w:rFonts w:ascii="Times New Roman" w:hAnsi="Times New Roman" w:cs="Times New Roman"/>
          <w:sz w:val="24"/>
          <w:szCs w:val="24"/>
        </w:rPr>
      </w:pPr>
    </w:p>
    <w:p w:rsidR="00F74D06" w:rsidRPr="004E29D8" w:rsidRDefault="00F74D06" w:rsidP="004E29D8">
      <w:pPr>
        <w:spacing w:after="0" w:line="240" w:lineRule="auto"/>
        <w:ind w:firstLine="708"/>
        <w:jc w:val="both"/>
        <w:rPr>
          <w:rFonts w:ascii="Times New Roman" w:hAnsi="Times New Roman" w:cs="Times New Roman"/>
          <w:sz w:val="24"/>
          <w:szCs w:val="24"/>
        </w:rPr>
      </w:pPr>
    </w:p>
    <w:p w:rsidR="00F74D06" w:rsidRPr="004E29D8" w:rsidRDefault="00F74D06" w:rsidP="004E29D8">
      <w:pPr>
        <w:spacing w:after="0" w:line="240" w:lineRule="auto"/>
        <w:ind w:firstLine="708"/>
        <w:jc w:val="both"/>
        <w:rPr>
          <w:rFonts w:ascii="Times New Roman" w:hAnsi="Times New Roman" w:cs="Times New Roman"/>
          <w:sz w:val="24"/>
          <w:szCs w:val="24"/>
        </w:rPr>
      </w:pPr>
    </w:p>
    <w:p w:rsidR="00F74D06" w:rsidRPr="004E29D8" w:rsidRDefault="00F74D06" w:rsidP="004E29D8">
      <w:pPr>
        <w:spacing w:after="0" w:line="240" w:lineRule="auto"/>
        <w:ind w:firstLine="708"/>
        <w:jc w:val="both"/>
        <w:rPr>
          <w:rFonts w:ascii="Times New Roman" w:hAnsi="Times New Roman" w:cs="Times New Roman"/>
          <w:sz w:val="24"/>
          <w:szCs w:val="24"/>
        </w:rPr>
      </w:pPr>
    </w:p>
    <w:p w:rsidR="00F74D06" w:rsidRPr="004E29D8" w:rsidRDefault="00F74D06" w:rsidP="004E29D8">
      <w:pPr>
        <w:spacing w:after="0" w:line="240" w:lineRule="auto"/>
        <w:ind w:firstLine="708"/>
        <w:jc w:val="both"/>
        <w:rPr>
          <w:rFonts w:ascii="Times New Roman" w:hAnsi="Times New Roman" w:cs="Times New Roman"/>
          <w:sz w:val="24"/>
          <w:szCs w:val="24"/>
        </w:rPr>
      </w:pPr>
    </w:p>
    <w:p w:rsidR="00F74D06" w:rsidRPr="004E29D8" w:rsidRDefault="00F74D06" w:rsidP="004E29D8">
      <w:pPr>
        <w:spacing w:after="0" w:line="240" w:lineRule="auto"/>
        <w:ind w:firstLine="708"/>
        <w:jc w:val="both"/>
        <w:rPr>
          <w:rFonts w:ascii="Times New Roman" w:hAnsi="Times New Roman" w:cs="Times New Roman"/>
          <w:sz w:val="24"/>
          <w:szCs w:val="24"/>
        </w:rPr>
      </w:pPr>
    </w:p>
    <w:p w:rsidR="00F74D06" w:rsidRPr="004E29D8" w:rsidRDefault="00F74D06" w:rsidP="004E29D8">
      <w:pPr>
        <w:spacing w:after="0" w:line="240" w:lineRule="auto"/>
        <w:ind w:firstLine="708"/>
        <w:jc w:val="both"/>
        <w:rPr>
          <w:rFonts w:ascii="Times New Roman" w:hAnsi="Times New Roman" w:cs="Times New Roman"/>
          <w:sz w:val="24"/>
          <w:szCs w:val="24"/>
        </w:rPr>
      </w:pPr>
    </w:p>
    <w:p w:rsidR="00F74D06" w:rsidRPr="004E29D8" w:rsidRDefault="00F74D06" w:rsidP="004E29D8">
      <w:pPr>
        <w:spacing w:after="0" w:line="240" w:lineRule="auto"/>
        <w:ind w:firstLine="708"/>
        <w:jc w:val="both"/>
        <w:rPr>
          <w:rFonts w:ascii="Times New Roman" w:hAnsi="Times New Roman" w:cs="Times New Roman"/>
          <w:sz w:val="24"/>
          <w:szCs w:val="24"/>
        </w:rPr>
      </w:pPr>
    </w:p>
    <w:p w:rsidR="00A44AB5" w:rsidRPr="004E29D8" w:rsidRDefault="00A44AB5" w:rsidP="004E29D8">
      <w:pPr>
        <w:spacing w:after="0" w:line="240" w:lineRule="auto"/>
        <w:ind w:firstLine="708"/>
        <w:jc w:val="both"/>
        <w:rPr>
          <w:rFonts w:ascii="Times New Roman" w:hAnsi="Times New Roman" w:cs="Times New Roman"/>
          <w:sz w:val="24"/>
          <w:szCs w:val="24"/>
        </w:rPr>
      </w:pPr>
    </w:p>
    <w:p w:rsidR="00A44AB5" w:rsidRPr="004E29D8" w:rsidRDefault="00A44AB5" w:rsidP="004E29D8">
      <w:pPr>
        <w:spacing w:after="0" w:line="240" w:lineRule="auto"/>
        <w:ind w:firstLine="708"/>
        <w:jc w:val="both"/>
        <w:rPr>
          <w:rFonts w:ascii="Times New Roman" w:hAnsi="Times New Roman" w:cs="Times New Roman"/>
          <w:sz w:val="24"/>
          <w:szCs w:val="24"/>
        </w:rPr>
      </w:pPr>
    </w:p>
    <w:p w:rsidR="00A44AB5" w:rsidRPr="004E29D8" w:rsidRDefault="00A44AB5" w:rsidP="004E29D8">
      <w:pPr>
        <w:spacing w:after="0" w:line="240" w:lineRule="auto"/>
        <w:ind w:firstLine="708"/>
        <w:jc w:val="both"/>
        <w:rPr>
          <w:rFonts w:ascii="Times New Roman" w:hAnsi="Times New Roman" w:cs="Times New Roman"/>
          <w:sz w:val="24"/>
          <w:szCs w:val="24"/>
        </w:rPr>
      </w:pPr>
    </w:p>
    <w:p w:rsidR="00A44AB5" w:rsidRPr="004E29D8" w:rsidRDefault="00A44AB5" w:rsidP="004E29D8">
      <w:pPr>
        <w:spacing w:after="0" w:line="240" w:lineRule="auto"/>
        <w:ind w:firstLine="708"/>
        <w:jc w:val="both"/>
        <w:rPr>
          <w:rFonts w:ascii="Times New Roman" w:hAnsi="Times New Roman" w:cs="Times New Roman"/>
          <w:sz w:val="24"/>
          <w:szCs w:val="24"/>
        </w:rPr>
      </w:pPr>
    </w:p>
    <w:p w:rsidR="00A44AB5" w:rsidRPr="004E29D8" w:rsidRDefault="00A44AB5" w:rsidP="004E29D8">
      <w:pPr>
        <w:spacing w:after="0" w:line="240" w:lineRule="auto"/>
        <w:ind w:firstLine="708"/>
        <w:jc w:val="both"/>
        <w:rPr>
          <w:rFonts w:ascii="Times New Roman" w:hAnsi="Times New Roman" w:cs="Times New Roman"/>
          <w:sz w:val="24"/>
          <w:szCs w:val="24"/>
        </w:rPr>
      </w:pPr>
    </w:p>
    <w:p w:rsidR="00A44AB5" w:rsidRPr="004E29D8" w:rsidRDefault="00A44AB5" w:rsidP="004E29D8">
      <w:pPr>
        <w:spacing w:after="0" w:line="240" w:lineRule="auto"/>
        <w:ind w:firstLine="708"/>
        <w:jc w:val="both"/>
        <w:rPr>
          <w:rFonts w:ascii="Times New Roman" w:hAnsi="Times New Roman" w:cs="Times New Roman"/>
          <w:sz w:val="24"/>
          <w:szCs w:val="24"/>
        </w:rPr>
      </w:pPr>
    </w:p>
    <w:p w:rsidR="00A44AB5" w:rsidRPr="004E29D8" w:rsidRDefault="00A44AB5" w:rsidP="004E29D8">
      <w:pPr>
        <w:spacing w:after="0" w:line="240" w:lineRule="auto"/>
        <w:ind w:firstLine="708"/>
        <w:jc w:val="both"/>
        <w:rPr>
          <w:rFonts w:ascii="Times New Roman" w:hAnsi="Times New Roman" w:cs="Times New Roman"/>
          <w:sz w:val="24"/>
          <w:szCs w:val="24"/>
        </w:rPr>
      </w:pPr>
    </w:p>
    <w:p w:rsidR="00A44AB5" w:rsidRPr="004E29D8" w:rsidRDefault="00A44AB5" w:rsidP="004E29D8">
      <w:pPr>
        <w:spacing w:after="0" w:line="240" w:lineRule="auto"/>
        <w:ind w:firstLine="708"/>
        <w:jc w:val="both"/>
        <w:rPr>
          <w:rFonts w:ascii="Times New Roman" w:hAnsi="Times New Roman" w:cs="Times New Roman"/>
          <w:sz w:val="24"/>
          <w:szCs w:val="24"/>
        </w:rPr>
      </w:pPr>
    </w:p>
    <w:p w:rsidR="00A44AB5" w:rsidRPr="004E29D8" w:rsidRDefault="00A44AB5" w:rsidP="004E29D8">
      <w:pPr>
        <w:spacing w:after="0" w:line="240" w:lineRule="auto"/>
        <w:ind w:firstLine="708"/>
        <w:jc w:val="both"/>
        <w:rPr>
          <w:rFonts w:ascii="Times New Roman" w:hAnsi="Times New Roman" w:cs="Times New Roman"/>
          <w:sz w:val="24"/>
          <w:szCs w:val="24"/>
        </w:rPr>
      </w:pPr>
    </w:p>
    <w:p w:rsidR="00A44AB5" w:rsidRPr="004E29D8" w:rsidRDefault="00A44AB5" w:rsidP="004E29D8">
      <w:pPr>
        <w:spacing w:after="0" w:line="240" w:lineRule="auto"/>
        <w:ind w:firstLine="708"/>
        <w:jc w:val="both"/>
        <w:rPr>
          <w:rFonts w:ascii="Times New Roman" w:hAnsi="Times New Roman" w:cs="Times New Roman"/>
          <w:sz w:val="24"/>
          <w:szCs w:val="24"/>
        </w:rPr>
      </w:pPr>
    </w:p>
    <w:p w:rsidR="00A44AB5" w:rsidRPr="004E29D8" w:rsidRDefault="00A44AB5" w:rsidP="004E29D8">
      <w:pPr>
        <w:spacing w:after="0" w:line="240" w:lineRule="auto"/>
        <w:ind w:firstLine="708"/>
        <w:jc w:val="both"/>
        <w:rPr>
          <w:rFonts w:ascii="Times New Roman" w:hAnsi="Times New Roman" w:cs="Times New Roman"/>
          <w:sz w:val="24"/>
          <w:szCs w:val="24"/>
        </w:rPr>
      </w:pPr>
    </w:p>
    <w:p w:rsidR="00A44AB5" w:rsidRPr="004E29D8" w:rsidRDefault="00A44AB5" w:rsidP="004E29D8">
      <w:pPr>
        <w:spacing w:after="0" w:line="240" w:lineRule="auto"/>
        <w:ind w:firstLine="708"/>
        <w:jc w:val="both"/>
        <w:rPr>
          <w:rFonts w:ascii="Times New Roman" w:hAnsi="Times New Roman" w:cs="Times New Roman"/>
          <w:sz w:val="24"/>
          <w:szCs w:val="24"/>
        </w:rPr>
      </w:pPr>
    </w:p>
    <w:p w:rsidR="00A44AB5" w:rsidRPr="004E29D8" w:rsidRDefault="00A44AB5" w:rsidP="004E29D8">
      <w:pPr>
        <w:spacing w:after="0" w:line="240" w:lineRule="auto"/>
        <w:jc w:val="both"/>
        <w:rPr>
          <w:rFonts w:ascii="Times New Roman" w:hAnsi="Times New Roman" w:cs="Times New Roman"/>
          <w:sz w:val="24"/>
          <w:szCs w:val="24"/>
        </w:rPr>
      </w:pPr>
    </w:p>
    <w:p w:rsidR="004E29D8" w:rsidRPr="004E29D8" w:rsidRDefault="004E29D8" w:rsidP="004E29D8">
      <w:pPr>
        <w:pStyle w:val="ConsPlusTitle"/>
        <w:widowControl/>
        <w:ind w:firstLine="4253"/>
        <w:jc w:val="right"/>
        <w:rPr>
          <w:rFonts w:ascii="Times New Roman" w:hAnsi="Times New Roman" w:cs="Times New Roman"/>
          <w:b w:val="0"/>
          <w:sz w:val="24"/>
          <w:szCs w:val="24"/>
        </w:rPr>
      </w:pPr>
      <w:r w:rsidRPr="004E29D8">
        <w:rPr>
          <w:rFonts w:ascii="Times New Roman" w:hAnsi="Times New Roman" w:cs="Times New Roman"/>
          <w:b w:val="0"/>
          <w:sz w:val="24"/>
          <w:szCs w:val="24"/>
        </w:rPr>
        <w:t>Приложение №</w:t>
      </w:r>
      <w:r w:rsidRPr="004E29D8">
        <w:rPr>
          <w:rFonts w:ascii="Times New Roman" w:hAnsi="Times New Roman" w:cs="Times New Roman"/>
          <w:b w:val="0"/>
          <w:sz w:val="24"/>
          <w:szCs w:val="24"/>
        </w:rPr>
        <w:t>1</w:t>
      </w:r>
    </w:p>
    <w:p w:rsidR="004E29D8" w:rsidRPr="004E29D8" w:rsidRDefault="004E29D8" w:rsidP="004E29D8">
      <w:pPr>
        <w:pStyle w:val="ConsPlusTitle"/>
        <w:widowControl/>
        <w:ind w:firstLine="4253"/>
        <w:jc w:val="right"/>
        <w:rPr>
          <w:rFonts w:ascii="Times New Roman" w:hAnsi="Times New Roman" w:cs="Times New Roman"/>
          <w:b w:val="0"/>
          <w:sz w:val="24"/>
          <w:szCs w:val="24"/>
        </w:rPr>
      </w:pPr>
      <w:r w:rsidRPr="004E29D8">
        <w:rPr>
          <w:rFonts w:ascii="Times New Roman" w:hAnsi="Times New Roman" w:cs="Times New Roman"/>
          <w:b w:val="0"/>
          <w:sz w:val="24"/>
          <w:szCs w:val="24"/>
        </w:rPr>
        <w:t xml:space="preserve"> к постановлению Главы муниципального образования № </w:t>
      </w:r>
      <w:proofErr w:type="gramStart"/>
      <w:r w:rsidRPr="004E29D8">
        <w:rPr>
          <w:rFonts w:ascii="Times New Roman" w:hAnsi="Times New Roman" w:cs="Times New Roman"/>
          <w:b w:val="0"/>
          <w:sz w:val="24"/>
          <w:szCs w:val="24"/>
        </w:rPr>
        <w:t>13  от</w:t>
      </w:r>
      <w:proofErr w:type="gramEnd"/>
      <w:r w:rsidRPr="004E29D8">
        <w:rPr>
          <w:rFonts w:ascii="Times New Roman" w:hAnsi="Times New Roman" w:cs="Times New Roman"/>
          <w:b w:val="0"/>
          <w:sz w:val="24"/>
          <w:szCs w:val="24"/>
        </w:rPr>
        <w:t xml:space="preserve"> 10.06.2019 года.</w:t>
      </w:r>
    </w:p>
    <w:p w:rsidR="00F74D06" w:rsidRPr="004E29D8" w:rsidRDefault="00F74D06" w:rsidP="004E29D8">
      <w:pPr>
        <w:spacing w:after="0" w:line="240" w:lineRule="auto"/>
        <w:ind w:firstLine="708"/>
        <w:jc w:val="both"/>
        <w:rPr>
          <w:rFonts w:ascii="Times New Roman" w:hAnsi="Times New Roman" w:cs="Times New Roman"/>
          <w:sz w:val="24"/>
          <w:szCs w:val="24"/>
        </w:rPr>
      </w:pPr>
    </w:p>
    <w:p w:rsidR="00F74D06" w:rsidRPr="004E29D8" w:rsidRDefault="00E9103D" w:rsidP="004E29D8">
      <w:pPr>
        <w:pStyle w:val="a3"/>
        <w:jc w:val="left"/>
        <w:rPr>
          <w:sz w:val="24"/>
          <w:szCs w:val="24"/>
        </w:rPr>
      </w:pPr>
      <w:r w:rsidRPr="004E29D8">
        <w:rPr>
          <w:noProof/>
          <w:sz w:val="24"/>
          <w:szCs w:val="24"/>
        </w:rPr>
        <w:pict>
          <v:group id="_x0000_s1026" style="position:absolute;margin-left:201.7pt;margin-top:-1.75pt;width:48.85pt;height:66.85pt;z-index:251663360" coordorigin="3681,1134" coordsize="1442,1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7" type="#_x0000_t75" alt="urls-gerb_стенд" style="position:absolute;left:3681;top:1134;width:1442;height:1980;visibility:visible">
              <v:imagedata r:id="rId7" o:title=""/>
            </v:shape>
            <v:rect id="_x0000_s1028" style="position:absolute;left:3681;top:1134;width:1440;height:180" strokecolor="white" strokeweight=".25pt"/>
          </v:group>
        </w:pict>
      </w:r>
    </w:p>
    <w:p w:rsidR="00F74D06" w:rsidRPr="004E29D8" w:rsidRDefault="00F74D06" w:rsidP="004E29D8">
      <w:pPr>
        <w:pStyle w:val="a3"/>
        <w:jc w:val="left"/>
        <w:rPr>
          <w:sz w:val="24"/>
          <w:szCs w:val="24"/>
        </w:rPr>
      </w:pPr>
    </w:p>
    <w:p w:rsidR="00F74D06" w:rsidRPr="004E29D8" w:rsidRDefault="00F74D06" w:rsidP="004E29D8">
      <w:pPr>
        <w:pStyle w:val="a3"/>
        <w:rPr>
          <w:sz w:val="24"/>
          <w:szCs w:val="24"/>
        </w:rPr>
      </w:pPr>
    </w:p>
    <w:p w:rsidR="00F74D06" w:rsidRPr="004E29D8" w:rsidRDefault="00F74D06" w:rsidP="004E29D8">
      <w:pPr>
        <w:pStyle w:val="a3"/>
        <w:rPr>
          <w:sz w:val="24"/>
          <w:szCs w:val="24"/>
        </w:rPr>
      </w:pPr>
    </w:p>
    <w:p w:rsidR="00F74D06" w:rsidRPr="004E29D8" w:rsidRDefault="00F74D06" w:rsidP="004E29D8">
      <w:pPr>
        <w:pStyle w:val="a3"/>
        <w:jc w:val="left"/>
        <w:rPr>
          <w:sz w:val="24"/>
          <w:szCs w:val="24"/>
        </w:rPr>
      </w:pPr>
    </w:p>
    <w:p w:rsidR="00F74D06" w:rsidRPr="004E29D8" w:rsidRDefault="00F74D06" w:rsidP="004E29D8">
      <w:pPr>
        <w:pStyle w:val="a3"/>
        <w:rPr>
          <w:b w:val="0"/>
          <w:sz w:val="24"/>
          <w:szCs w:val="24"/>
        </w:rPr>
      </w:pPr>
      <w:r w:rsidRPr="004E29D8">
        <w:rPr>
          <w:b w:val="0"/>
          <w:sz w:val="24"/>
          <w:szCs w:val="24"/>
        </w:rPr>
        <w:t>РОССИЙСКАЯ ФЕДЕРАЦИЯ</w:t>
      </w:r>
    </w:p>
    <w:p w:rsidR="00F74D06" w:rsidRPr="004E29D8" w:rsidRDefault="00F74D06" w:rsidP="004E29D8">
      <w:pPr>
        <w:pStyle w:val="a3"/>
        <w:rPr>
          <w:b w:val="0"/>
          <w:sz w:val="24"/>
          <w:szCs w:val="24"/>
        </w:rPr>
      </w:pPr>
      <w:r w:rsidRPr="004E29D8">
        <w:rPr>
          <w:b w:val="0"/>
          <w:sz w:val="24"/>
          <w:szCs w:val="24"/>
        </w:rPr>
        <w:t>СВЕРДЛОВСКАЯ ОБЛАСТЬ</w:t>
      </w:r>
    </w:p>
    <w:p w:rsidR="00F74D06" w:rsidRPr="004E29D8" w:rsidRDefault="00F74D06" w:rsidP="004E29D8">
      <w:pPr>
        <w:pStyle w:val="a3"/>
        <w:jc w:val="left"/>
        <w:rPr>
          <w:b w:val="0"/>
          <w:sz w:val="24"/>
          <w:szCs w:val="24"/>
        </w:rPr>
      </w:pPr>
    </w:p>
    <w:p w:rsidR="00F74D06" w:rsidRPr="004E29D8" w:rsidRDefault="00F74D06" w:rsidP="004E29D8">
      <w:pPr>
        <w:pStyle w:val="a3"/>
        <w:rPr>
          <w:b w:val="0"/>
          <w:sz w:val="24"/>
          <w:szCs w:val="24"/>
        </w:rPr>
      </w:pPr>
      <w:r w:rsidRPr="004E29D8">
        <w:rPr>
          <w:b w:val="0"/>
          <w:sz w:val="24"/>
          <w:szCs w:val="24"/>
        </w:rPr>
        <w:t xml:space="preserve">ДУМА МУНИЦИПАЛЬНОГО ОБРАЗОВАНИЯ </w:t>
      </w:r>
      <w:r w:rsidR="00587289">
        <w:rPr>
          <w:b w:val="0"/>
          <w:sz w:val="24"/>
          <w:szCs w:val="24"/>
        </w:rPr>
        <w:t>«</w:t>
      </w:r>
      <w:r w:rsidRPr="004E29D8">
        <w:rPr>
          <w:b w:val="0"/>
          <w:sz w:val="24"/>
          <w:szCs w:val="24"/>
        </w:rPr>
        <w:t>ПОСЁЛОК УРАЛЬСКИЙ</w:t>
      </w:r>
      <w:r w:rsidR="00587289">
        <w:rPr>
          <w:b w:val="0"/>
          <w:sz w:val="24"/>
          <w:szCs w:val="24"/>
        </w:rPr>
        <w:t>»</w:t>
      </w:r>
    </w:p>
    <w:p w:rsidR="00F74D06" w:rsidRPr="004E29D8" w:rsidRDefault="00F74D06" w:rsidP="004E29D8">
      <w:pPr>
        <w:pStyle w:val="a7"/>
        <w:rPr>
          <w:sz w:val="24"/>
          <w:szCs w:val="24"/>
        </w:rPr>
      </w:pPr>
      <w:r w:rsidRPr="004E29D8">
        <w:rPr>
          <w:sz w:val="24"/>
          <w:szCs w:val="24"/>
        </w:rPr>
        <w:t>ШЕСТОЙ СОЗЫВ</w:t>
      </w:r>
    </w:p>
    <w:p w:rsidR="00F74D06" w:rsidRPr="004E29D8" w:rsidRDefault="00F74D06" w:rsidP="004E29D8">
      <w:pPr>
        <w:pStyle w:val="a7"/>
        <w:rPr>
          <w:sz w:val="24"/>
          <w:szCs w:val="24"/>
        </w:rPr>
      </w:pPr>
    </w:p>
    <w:p w:rsidR="00F74D06" w:rsidRPr="004E29D8" w:rsidRDefault="00F74D06" w:rsidP="004E29D8">
      <w:pPr>
        <w:pStyle w:val="a7"/>
        <w:rPr>
          <w:sz w:val="24"/>
          <w:szCs w:val="24"/>
        </w:rPr>
      </w:pPr>
      <w:r w:rsidRPr="004E29D8">
        <w:rPr>
          <w:sz w:val="24"/>
          <w:szCs w:val="24"/>
        </w:rPr>
        <w:t>Заседание № ___</w:t>
      </w:r>
    </w:p>
    <w:p w:rsidR="00F74D06" w:rsidRPr="004E29D8" w:rsidRDefault="00F74D06" w:rsidP="004E29D8">
      <w:pPr>
        <w:pStyle w:val="a7"/>
        <w:rPr>
          <w:sz w:val="24"/>
          <w:szCs w:val="24"/>
        </w:rPr>
      </w:pPr>
    </w:p>
    <w:p w:rsidR="00F74D06" w:rsidRPr="004E29D8" w:rsidRDefault="00F74D06" w:rsidP="004E29D8">
      <w:pPr>
        <w:pStyle w:val="4"/>
        <w:spacing w:before="0" w:after="0"/>
        <w:jc w:val="center"/>
        <w:rPr>
          <w:b w:val="0"/>
          <w:sz w:val="24"/>
          <w:szCs w:val="24"/>
        </w:rPr>
      </w:pPr>
      <w:r w:rsidRPr="004E29D8">
        <w:rPr>
          <w:sz w:val="24"/>
          <w:szCs w:val="24"/>
        </w:rPr>
        <w:t>Р Е Ш Е Н И Е № ____</w:t>
      </w:r>
    </w:p>
    <w:p w:rsidR="00F74D06" w:rsidRPr="004E29D8" w:rsidRDefault="00F74D06" w:rsidP="004E29D8">
      <w:pPr>
        <w:pStyle w:val="a5"/>
        <w:rPr>
          <w:rFonts w:ascii="Times New Roman" w:hAnsi="Times New Roman"/>
          <w:sz w:val="24"/>
          <w:szCs w:val="24"/>
        </w:rPr>
      </w:pPr>
    </w:p>
    <w:p w:rsidR="00F74D06" w:rsidRPr="004E29D8" w:rsidRDefault="00F74D06" w:rsidP="004E29D8">
      <w:pPr>
        <w:pStyle w:val="a5"/>
        <w:rPr>
          <w:rFonts w:ascii="Times New Roman" w:hAnsi="Times New Roman"/>
          <w:b/>
          <w:bCs/>
          <w:sz w:val="24"/>
          <w:szCs w:val="24"/>
        </w:rPr>
      </w:pPr>
      <w:r w:rsidRPr="004E29D8">
        <w:rPr>
          <w:rFonts w:ascii="Times New Roman" w:hAnsi="Times New Roman"/>
          <w:sz w:val="24"/>
          <w:szCs w:val="24"/>
        </w:rPr>
        <w:t xml:space="preserve"> </w:t>
      </w:r>
      <w:r w:rsidR="00587289">
        <w:rPr>
          <w:rFonts w:ascii="Times New Roman" w:hAnsi="Times New Roman"/>
          <w:sz w:val="24"/>
          <w:szCs w:val="24"/>
        </w:rPr>
        <w:t>«</w:t>
      </w:r>
      <w:r w:rsidRPr="004E29D8">
        <w:rPr>
          <w:rFonts w:ascii="Times New Roman" w:hAnsi="Times New Roman"/>
          <w:sz w:val="24"/>
          <w:szCs w:val="24"/>
        </w:rPr>
        <w:t>__</w:t>
      </w:r>
      <w:proofErr w:type="gramStart"/>
      <w:r w:rsidRPr="004E29D8">
        <w:rPr>
          <w:rFonts w:ascii="Times New Roman" w:hAnsi="Times New Roman"/>
          <w:sz w:val="24"/>
          <w:szCs w:val="24"/>
        </w:rPr>
        <w:t>_</w:t>
      </w:r>
      <w:r w:rsidR="00587289">
        <w:rPr>
          <w:rFonts w:ascii="Times New Roman" w:hAnsi="Times New Roman"/>
          <w:sz w:val="24"/>
          <w:szCs w:val="24"/>
        </w:rPr>
        <w:t>»</w:t>
      </w:r>
      <w:r w:rsidRPr="004E29D8">
        <w:rPr>
          <w:rFonts w:ascii="Times New Roman" w:hAnsi="Times New Roman"/>
          <w:sz w:val="24"/>
          <w:szCs w:val="24"/>
        </w:rPr>
        <w:t>_</w:t>
      </w:r>
      <w:proofErr w:type="gramEnd"/>
      <w:r w:rsidRPr="004E29D8">
        <w:rPr>
          <w:rFonts w:ascii="Times New Roman" w:hAnsi="Times New Roman"/>
          <w:sz w:val="24"/>
          <w:szCs w:val="24"/>
        </w:rPr>
        <w:t xml:space="preserve">_______ 2019 года  </w:t>
      </w:r>
    </w:p>
    <w:p w:rsidR="00F74D06" w:rsidRPr="004E29D8" w:rsidRDefault="00F74D06" w:rsidP="004E29D8">
      <w:pPr>
        <w:pStyle w:val="a5"/>
        <w:rPr>
          <w:rFonts w:ascii="Times New Roman" w:hAnsi="Times New Roman"/>
          <w:sz w:val="24"/>
          <w:szCs w:val="24"/>
        </w:rPr>
      </w:pPr>
      <w:r w:rsidRPr="004E29D8">
        <w:rPr>
          <w:rFonts w:ascii="Times New Roman" w:hAnsi="Times New Roman"/>
          <w:sz w:val="24"/>
          <w:szCs w:val="24"/>
        </w:rPr>
        <w:t>посёлок Уральский</w:t>
      </w:r>
    </w:p>
    <w:p w:rsidR="00F74D06" w:rsidRPr="004E29D8" w:rsidRDefault="00F74D06" w:rsidP="004E29D8">
      <w:pPr>
        <w:pStyle w:val="a5"/>
        <w:rPr>
          <w:rFonts w:ascii="Times New Roman" w:hAnsi="Times New Roman"/>
          <w:sz w:val="24"/>
          <w:szCs w:val="24"/>
        </w:rPr>
      </w:pPr>
    </w:p>
    <w:p w:rsidR="00F74D06" w:rsidRPr="004E29D8" w:rsidRDefault="00587289" w:rsidP="004E29D8">
      <w:pPr>
        <w:pStyle w:val="a5"/>
        <w:rPr>
          <w:rFonts w:ascii="Times New Roman" w:hAnsi="Times New Roman"/>
          <w:b/>
          <w:sz w:val="24"/>
          <w:szCs w:val="24"/>
        </w:rPr>
      </w:pPr>
      <w:r>
        <w:rPr>
          <w:rFonts w:ascii="Times New Roman" w:hAnsi="Times New Roman"/>
          <w:b/>
          <w:sz w:val="24"/>
          <w:szCs w:val="24"/>
        </w:rPr>
        <w:t>«</w:t>
      </w:r>
      <w:r w:rsidR="00F74D06" w:rsidRPr="004E29D8">
        <w:rPr>
          <w:rFonts w:ascii="Times New Roman" w:hAnsi="Times New Roman"/>
          <w:b/>
          <w:sz w:val="24"/>
          <w:szCs w:val="24"/>
        </w:rPr>
        <w:t xml:space="preserve">О внесении изменений и дополнений в </w:t>
      </w:r>
    </w:p>
    <w:p w:rsidR="00F74D06" w:rsidRPr="004E29D8" w:rsidRDefault="00F74D06" w:rsidP="004E29D8">
      <w:pPr>
        <w:pStyle w:val="a5"/>
        <w:rPr>
          <w:rFonts w:ascii="Times New Roman" w:hAnsi="Times New Roman"/>
          <w:b/>
          <w:sz w:val="24"/>
          <w:szCs w:val="24"/>
        </w:rPr>
      </w:pPr>
      <w:r w:rsidRPr="004E29D8">
        <w:rPr>
          <w:rFonts w:ascii="Times New Roman" w:hAnsi="Times New Roman"/>
          <w:b/>
          <w:sz w:val="24"/>
          <w:szCs w:val="24"/>
        </w:rPr>
        <w:t xml:space="preserve">Устав муниципального образования </w:t>
      </w:r>
    </w:p>
    <w:p w:rsidR="00F74D06" w:rsidRPr="004E29D8" w:rsidRDefault="00587289" w:rsidP="004E29D8">
      <w:pPr>
        <w:pStyle w:val="a5"/>
        <w:rPr>
          <w:rFonts w:ascii="Times New Roman" w:hAnsi="Times New Roman"/>
          <w:b/>
          <w:sz w:val="24"/>
          <w:szCs w:val="24"/>
        </w:rPr>
      </w:pPr>
      <w:r>
        <w:rPr>
          <w:rFonts w:ascii="Times New Roman" w:hAnsi="Times New Roman"/>
          <w:b/>
          <w:sz w:val="24"/>
          <w:szCs w:val="24"/>
        </w:rPr>
        <w:t>«</w:t>
      </w:r>
      <w:r w:rsidR="00F74D06" w:rsidRPr="004E29D8">
        <w:rPr>
          <w:rFonts w:ascii="Times New Roman" w:hAnsi="Times New Roman"/>
          <w:b/>
          <w:sz w:val="24"/>
          <w:szCs w:val="24"/>
        </w:rPr>
        <w:t>посёлок Уральский</w:t>
      </w:r>
      <w:r>
        <w:rPr>
          <w:rFonts w:ascii="Times New Roman" w:hAnsi="Times New Roman"/>
          <w:b/>
          <w:sz w:val="24"/>
          <w:szCs w:val="24"/>
        </w:rPr>
        <w:t>»</w:t>
      </w:r>
    </w:p>
    <w:p w:rsidR="00F74D06" w:rsidRPr="004E29D8" w:rsidRDefault="00F74D06" w:rsidP="004E29D8">
      <w:pPr>
        <w:pStyle w:val="a5"/>
        <w:rPr>
          <w:rFonts w:ascii="Times New Roman" w:hAnsi="Times New Roman"/>
          <w:b/>
          <w:i/>
          <w:sz w:val="24"/>
          <w:szCs w:val="24"/>
        </w:rPr>
      </w:pPr>
    </w:p>
    <w:p w:rsidR="00F74D06" w:rsidRPr="004E29D8" w:rsidRDefault="00F74D06" w:rsidP="004E29D8">
      <w:pPr>
        <w:pStyle w:val="ab"/>
        <w:spacing w:after="0"/>
        <w:ind w:firstLine="710"/>
        <w:jc w:val="both"/>
      </w:pPr>
    </w:p>
    <w:p w:rsidR="00F74D06" w:rsidRPr="004E29D8" w:rsidRDefault="00F74D06" w:rsidP="004E29D8">
      <w:pPr>
        <w:pStyle w:val="ab"/>
        <w:spacing w:after="0"/>
        <w:ind w:firstLine="710"/>
        <w:jc w:val="both"/>
      </w:pPr>
      <w:r w:rsidRPr="004E29D8">
        <w:t xml:space="preserve">В связи с принятием Федеральных законов от 03.07.2018 № 189-ФЗ </w:t>
      </w:r>
      <w:r w:rsidR="00587289">
        <w:t>«</w:t>
      </w:r>
      <w:r w:rsidRPr="004E29D8">
        <w:t xml:space="preserve">О внесении изменения в статью 68 Федерального закона </w:t>
      </w:r>
      <w:r w:rsidR="00587289">
        <w:t>«</w:t>
      </w:r>
      <w:r w:rsidRPr="004E29D8">
        <w:t>Об общих принципах организации местного самоуправления в Российской Федерации</w:t>
      </w:r>
      <w:r w:rsidR="00587289">
        <w:t>»</w:t>
      </w:r>
      <w:r w:rsidRPr="004E29D8">
        <w:t xml:space="preserve">, от 03.08.2018 </w:t>
      </w:r>
      <w:r w:rsidRPr="004E29D8">
        <w:br/>
        <w:t xml:space="preserve">№ 307-ФЗ </w:t>
      </w:r>
      <w:r w:rsidR="00587289">
        <w:t>«</w:t>
      </w:r>
      <w:r w:rsidRPr="004E29D8">
        <w:t>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w:t>
      </w:r>
      <w:r w:rsidR="00587289">
        <w:t>»</w:t>
      </w:r>
      <w:r w:rsidRPr="004E29D8">
        <w:t xml:space="preserve">, от 03.08.2018 № 340-ФЗ </w:t>
      </w:r>
      <w:r w:rsidR="00587289">
        <w:t>«</w:t>
      </w:r>
      <w:r w:rsidRPr="004E29D8">
        <w:t>О внесении изменений в Градостроительный кодекс Российской Федерации и отдельные законодательные акты Российской Федерации</w:t>
      </w:r>
      <w:r w:rsidR="00587289">
        <w:t>»</w:t>
      </w:r>
      <w:r w:rsidRPr="004E29D8">
        <w:t xml:space="preserve">, в связи со вступлением в силу Федеральных законов от 29.07.2017 № 217-ФЗ </w:t>
      </w:r>
      <w:r w:rsidR="00587289">
        <w:t>«</w:t>
      </w:r>
      <w:r w:rsidRPr="004E29D8">
        <w:t>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rsidR="00587289">
        <w:t>»</w:t>
      </w:r>
      <w:r w:rsidRPr="004E29D8">
        <w:t xml:space="preserve">, от 29.12.2017 № 443-ФЗ </w:t>
      </w:r>
      <w:r w:rsidR="00587289">
        <w:t>«</w:t>
      </w:r>
      <w:r w:rsidRPr="004E29D8">
        <w:t>Об организации дорожного движения в Российской Федерации и о внесении изменений в отдельные законодательные акты Российской Федерации</w:t>
      </w:r>
      <w:r w:rsidR="00587289">
        <w:t>»</w:t>
      </w:r>
      <w:r w:rsidRPr="004E29D8">
        <w:t xml:space="preserve">, от 31.12.2017 № 503-ФЗ </w:t>
      </w:r>
      <w:r w:rsidR="00587289">
        <w:t>«</w:t>
      </w:r>
      <w:r w:rsidRPr="004E29D8">
        <w:t xml:space="preserve">О внесении изменений в Федеральный закон </w:t>
      </w:r>
      <w:r w:rsidR="00587289">
        <w:t>«</w:t>
      </w:r>
      <w:r w:rsidRPr="004E29D8">
        <w:t>Об отходах производства и потребления</w:t>
      </w:r>
      <w:r w:rsidR="00587289">
        <w:t>»</w:t>
      </w:r>
      <w:r w:rsidRPr="004E29D8">
        <w:t xml:space="preserve"> и отдельные законодательные акты Российской Федерации</w:t>
      </w:r>
      <w:r w:rsidR="00587289">
        <w:t>»</w:t>
      </w:r>
      <w:r w:rsidRPr="004E29D8">
        <w:t xml:space="preserve">, от 30.10.2018 № 382-ФЗ </w:t>
      </w:r>
      <w:r w:rsidR="00587289">
        <w:t>«</w:t>
      </w:r>
      <w:r w:rsidRPr="004E29D8">
        <w:t>О внесении изменений в отдельные законодательные акты Российской Федерации</w:t>
      </w:r>
      <w:r w:rsidR="00587289">
        <w:t>»</w:t>
      </w:r>
      <w:r w:rsidRPr="004E29D8">
        <w:t xml:space="preserve">, Дума муниципального образования </w:t>
      </w:r>
      <w:r w:rsidR="00587289">
        <w:t>«</w:t>
      </w:r>
      <w:r w:rsidRPr="004E29D8">
        <w:t>посёлок Уральский</w:t>
      </w:r>
      <w:r w:rsidR="00587289">
        <w:t>»</w:t>
      </w:r>
      <w:r w:rsidRPr="004E29D8">
        <w:rPr>
          <w:b/>
        </w:rPr>
        <w:t>,</w:t>
      </w:r>
    </w:p>
    <w:p w:rsidR="00F74D06" w:rsidRPr="004E29D8" w:rsidRDefault="00F74D06" w:rsidP="004E29D8">
      <w:pPr>
        <w:pStyle w:val="a5"/>
        <w:rPr>
          <w:rFonts w:ascii="Times New Roman" w:hAnsi="Times New Roman"/>
          <w:sz w:val="24"/>
          <w:szCs w:val="24"/>
        </w:rPr>
      </w:pPr>
    </w:p>
    <w:p w:rsidR="00F74D06" w:rsidRPr="004E29D8" w:rsidRDefault="00F74D06" w:rsidP="004E29D8">
      <w:pPr>
        <w:pStyle w:val="a3"/>
        <w:ind w:firstLine="708"/>
        <w:jc w:val="both"/>
        <w:rPr>
          <w:b w:val="0"/>
          <w:sz w:val="24"/>
          <w:szCs w:val="24"/>
        </w:rPr>
      </w:pPr>
      <w:r w:rsidRPr="004E29D8">
        <w:rPr>
          <w:b w:val="0"/>
          <w:sz w:val="24"/>
          <w:szCs w:val="24"/>
        </w:rPr>
        <w:t>Р Е Ш И Л А:</w:t>
      </w:r>
    </w:p>
    <w:p w:rsidR="00F74D06" w:rsidRPr="004E29D8" w:rsidRDefault="00F74D06" w:rsidP="004E29D8">
      <w:pPr>
        <w:pStyle w:val="a3"/>
        <w:ind w:firstLine="708"/>
        <w:jc w:val="both"/>
        <w:rPr>
          <w:sz w:val="24"/>
          <w:szCs w:val="24"/>
        </w:rPr>
      </w:pPr>
    </w:p>
    <w:p w:rsidR="00F74D06" w:rsidRPr="004E29D8" w:rsidRDefault="00F74D06" w:rsidP="004E29D8">
      <w:pPr>
        <w:pStyle w:val="a5"/>
        <w:ind w:firstLine="567"/>
        <w:jc w:val="both"/>
        <w:rPr>
          <w:rFonts w:ascii="Times New Roman" w:hAnsi="Times New Roman"/>
          <w:sz w:val="24"/>
          <w:szCs w:val="24"/>
        </w:rPr>
      </w:pPr>
      <w:r w:rsidRPr="004E29D8">
        <w:rPr>
          <w:rFonts w:ascii="Times New Roman" w:hAnsi="Times New Roman"/>
          <w:sz w:val="24"/>
          <w:szCs w:val="24"/>
        </w:rPr>
        <w:t xml:space="preserve">1. Внести в Устав муниципального образования </w:t>
      </w:r>
      <w:r w:rsidR="00587289">
        <w:rPr>
          <w:rFonts w:ascii="Times New Roman" w:hAnsi="Times New Roman"/>
          <w:sz w:val="24"/>
          <w:szCs w:val="24"/>
        </w:rPr>
        <w:t>«</w:t>
      </w:r>
      <w:r w:rsidRPr="004E29D8">
        <w:rPr>
          <w:rFonts w:ascii="Times New Roman" w:hAnsi="Times New Roman"/>
          <w:sz w:val="24"/>
          <w:szCs w:val="24"/>
        </w:rPr>
        <w:t>посёлок Уральский</w:t>
      </w:r>
      <w:r w:rsidR="00587289">
        <w:rPr>
          <w:rFonts w:ascii="Times New Roman" w:hAnsi="Times New Roman"/>
          <w:sz w:val="24"/>
          <w:szCs w:val="24"/>
        </w:rPr>
        <w:t>»</w:t>
      </w:r>
      <w:r w:rsidRPr="004E29D8">
        <w:rPr>
          <w:rFonts w:ascii="Times New Roman" w:hAnsi="Times New Roman"/>
          <w:sz w:val="24"/>
          <w:szCs w:val="24"/>
        </w:rPr>
        <w:t xml:space="preserve"> следующие изменения: </w:t>
      </w:r>
    </w:p>
    <w:p w:rsidR="00F74D06" w:rsidRPr="004E29D8" w:rsidRDefault="00F74D06" w:rsidP="004E29D8">
      <w:pPr>
        <w:pStyle w:val="ConsPlusNormal"/>
        <w:ind w:firstLine="0"/>
        <w:jc w:val="both"/>
        <w:rPr>
          <w:rFonts w:ascii="Times New Roman" w:hAnsi="Times New Roman" w:cs="Times New Roman"/>
          <w:sz w:val="24"/>
          <w:szCs w:val="24"/>
        </w:rPr>
      </w:pPr>
    </w:p>
    <w:p w:rsidR="00F74D06" w:rsidRPr="004E29D8" w:rsidRDefault="00F74D06" w:rsidP="004E29D8">
      <w:pPr>
        <w:pStyle w:val="a9"/>
        <w:tabs>
          <w:tab w:val="left" w:pos="900"/>
        </w:tabs>
        <w:jc w:val="both"/>
        <w:rPr>
          <w:rFonts w:ascii="Times New Roman" w:hAnsi="Times New Roman"/>
          <w:b/>
          <w:sz w:val="24"/>
          <w:szCs w:val="24"/>
        </w:rPr>
      </w:pPr>
      <w:r w:rsidRPr="004E29D8">
        <w:rPr>
          <w:rFonts w:ascii="Times New Roman" w:hAnsi="Times New Roman"/>
          <w:b/>
          <w:sz w:val="24"/>
          <w:szCs w:val="24"/>
        </w:rPr>
        <w:t>1.1. Подпункт 5 пункта 1 статьи 9 изложить в следующей редакции:</w:t>
      </w:r>
    </w:p>
    <w:p w:rsidR="00F74D06" w:rsidRPr="004E29D8" w:rsidRDefault="00F74D06" w:rsidP="004E29D8">
      <w:pPr>
        <w:pStyle w:val="ab"/>
        <w:spacing w:after="0"/>
        <w:ind w:firstLine="710"/>
        <w:jc w:val="both"/>
      </w:pPr>
      <w:r w:rsidRPr="004E29D8">
        <w:lastRenderedPageBreak/>
        <w:t xml:space="preserve">5) дорожная деятельность в отношении автомобильных дорог местного значения в границах муниципального образования </w:t>
      </w:r>
      <w:r w:rsidR="00587289">
        <w:t>«</w:t>
      </w:r>
      <w:r w:rsidRPr="004E29D8">
        <w:t>посёлок Уральский</w:t>
      </w:r>
      <w:r w:rsidR="00587289">
        <w:t>»</w:t>
      </w:r>
      <w:r w:rsidRPr="004E29D8">
        <w:t xml:space="preserve">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муниципального образования </w:t>
      </w:r>
      <w:r w:rsidR="00587289">
        <w:t>«</w:t>
      </w:r>
      <w:r w:rsidRPr="004E29D8">
        <w:t>посёлок Уральский</w:t>
      </w:r>
      <w:r w:rsidR="00587289">
        <w:t>»</w:t>
      </w:r>
      <w:r w:rsidRPr="004E29D8">
        <w:t xml:space="preserve">,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8" w:history="1">
        <w:r w:rsidRPr="004E29D8">
          <w:t>законодательством</w:t>
        </w:r>
      </w:hyperlink>
      <w:r w:rsidRPr="004E29D8">
        <w:t xml:space="preserve"> Российской Федерации;</w:t>
      </w:r>
    </w:p>
    <w:p w:rsidR="00F74D06" w:rsidRPr="004E29D8" w:rsidRDefault="00F74D06" w:rsidP="004E29D8">
      <w:pPr>
        <w:pStyle w:val="a9"/>
        <w:tabs>
          <w:tab w:val="left" w:pos="900"/>
        </w:tabs>
        <w:jc w:val="both"/>
        <w:rPr>
          <w:rFonts w:ascii="Times New Roman" w:hAnsi="Times New Roman"/>
          <w:b/>
          <w:sz w:val="24"/>
          <w:szCs w:val="24"/>
        </w:rPr>
      </w:pPr>
      <w:r w:rsidRPr="004E29D8">
        <w:rPr>
          <w:rFonts w:ascii="Times New Roman" w:hAnsi="Times New Roman"/>
          <w:b/>
          <w:sz w:val="24"/>
          <w:szCs w:val="24"/>
        </w:rPr>
        <w:t xml:space="preserve">1.2. Подпункт 24 пункта 1 статьи 9 изложить в следующей редакции: </w:t>
      </w:r>
    </w:p>
    <w:p w:rsidR="00F74D06" w:rsidRPr="004E29D8" w:rsidRDefault="00F74D06" w:rsidP="004E29D8">
      <w:pPr>
        <w:pStyle w:val="ab"/>
        <w:spacing w:after="0"/>
        <w:ind w:firstLine="710"/>
        <w:jc w:val="both"/>
      </w:pPr>
      <w:r w:rsidRPr="004E29D8">
        <w:t>24)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F74D06" w:rsidRPr="004E29D8" w:rsidRDefault="00F74D06" w:rsidP="004E29D8">
      <w:pPr>
        <w:pStyle w:val="a9"/>
        <w:tabs>
          <w:tab w:val="left" w:pos="900"/>
        </w:tabs>
        <w:jc w:val="both"/>
        <w:rPr>
          <w:rFonts w:ascii="Times New Roman" w:hAnsi="Times New Roman"/>
          <w:b/>
          <w:color w:val="FF0000"/>
          <w:sz w:val="24"/>
          <w:szCs w:val="24"/>
        </w:rPr>
      </w:pPr>
      <w:r w:rsidRPr="004E29D8">
        <w:rPr>
          <w:rFonts w:ascii="Times New Roman" w:hAnsi="Times New Roman"/>
          <w:b/>
          <w:sz w:val="24"/>
          <w:szCs w:val="24"/>
        </w:rPr>
        <w:t xml:space="preserve">1.3. Подпункт 26 пункта 1 статьи </w:t>
      </w:r>
      <w:r w:rsidRPr="004E29D8">
        <w:rPr>
          <w:rFonts w:ascii="Times New Roman" w:hAnsi="Times New Roman"/>
          <w:b/>
          <w:color w:val="000000"/>
          <w:sz w:val="24"/>
          <w:szCs w:val="24"/>
        </w:rPr>
        <w:t>9</w:t>
      </w:r>
      <w:r w:rsidRPr="004E29D8">
        <w:rPr>
          <w:rFonts w:ascii="Times New Roman" w:hAnsi="Times New Roman"/>
          <w:b/>
          <w:sz w:val="24"/>
          <w:szCs w:val="24"/>
        </w:rPr>
        <w:t xml:space="preserve"> изложить в следующей редакции: </w:t>
      </w:r>
    </w:p>
    <w:p w:rsidR="00F74D06" w:rsidRPr="004E29D8" w:rsidRDefault="00F74D06" w:rsidP="004E29D8">
      <w:pPr>
        <w:pStyle w:val="ab"/>
        <w:spacing w:after="0"/>
        <w:ind w:firstLine="710"/>
        <w:jc w:val="both"/>
      </w:pPr>
      <w:r w:rsidRPr="004E29D8">
        <w:t xml:space="preserve">26) утверждение генеральных планов муниципального образования, правил землепользования и застройки, утверждение подготовленной на основе генеральных планов муниципального образования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образования, утверждение местных нормативов градостроительного проектирования муниципального образования, ведение информационной системы обеспечения градостроительной деятельности, осуществляемой на территории муниципального образования, резервирование земель и изъятие земельных участков в границах муниципального образования для муниципальных нужд, осуществление муниципального земельного контроля в границах муниципального образования,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муниципального образования,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w:t>
      </w:r>
      <w:r w:rsidRPr="004E29D8">
        <w:lastRenderedPageBreak/>
        <w:t>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F74D06" w:rsidRPr="004E29D8" w:rsidRDefault="00F74D06" w:rsidP="004E29D8">
      <w:pPr>
        <w:pStyle w:val="a9"/>
        <w:tabs>
          <w:tab w:val="left" w:pos="900"/>
        </w:tabs>
        <w:jc w:val="both"/>
        <w:rPr>
          <w:rFonts w:ascii="Times New Roman" w:hAnsi="Times New Roman"/>
          <w:b/>
          <w:sz w:val="24"/>
          <w:szCs w:val="24"/>
        </w:rPr>
      </w:pPr>
      <w:r w:rsidRPr="004E29D8">
        <w:rPr>
          <w:rFonts w:ascii="Times New Roman" w:hAnsi="Times New Roman"/>
          <w:b/>
          <w:sz w:val="24"/>
          <w:szCs w:val="24"/>
        </w:rPr>
        <w:t>1.4. Пункт 1 статьи 10 дополнить подпунктом 12:</w:t>
      </w:r>
    </w:p>
    <w:p w:rsidR="00F74D06" w:rsidRPr="004E29D8" w:rsidRDefault="00F74D06" w:rsidP="004E29D8">
      <w:pPr>
        <w:pStyle w:val="ab"/>
        <w:spacing w:after="0"/>
        <w:ind w:firstLine="710"/>
        <w:jc w:val="both"/>
      </w:pPr>
      <w:r w:rsidRPr="004E29D8">
        <w:t>12) осуществление деятельности по обращению с животными без владельцев, обитающими на территории муниципального образования;</w:t>
      </w:r>
    </w:p>
    <w:p w:rsidR="00F74D06" w:rsidRPr="004E29D8" w:rsidRDefault="00F74D06" w:rsidP="004E29D8">
      <w:pPr>
        <w:pStyle w:val="a9"/>
        <w:tabs>
          <w:tab w:val="left" w:pos="900"/>
        </w:tabs>
        <w:jc w:val="both"/>
        <w:rPr>
          <w:rFonts w:ascii="Times New Roman" w:hAnsi="Times New Roman"/>
          <w:b/>
          <w:sz w:val="24"/>
          <w:szCs w:val="24"/>
        </w:rPr>
      </w:pPr>
      <w:r w:rsidRPr="004E29D8">
        <w:rPr>
          <w:rFonts w:ascii="Times New Roman" w:hAnsi="Times New Roman"/>
          <w:b/>
          <w:sz w:val="24"/>
          <w:szCs w:val="24"/>
        </w:rPr>
        <w:t>1.5. Подпункт 11 пункта 3 статьи 27 изложить в следующей редакции:</w:t>
      </w:r>
    </w:p>
    <w:p w:rsidR="00F74D06" w:rsidRPr="004E29D8" w:rsidRDefault="00F74D06" w:rsidP="004E29D8">
      <w:pPr>
        <w:pStyle w:val="ab"/>
        <w:spacing w:after="0"/>
        <w:ind w:firstLine="710"/>
        <w:jc w:val="both"/>
      </w:pPr>
      <w:r w:rsidRPr="004E29D8">
        <w:t>11) принятие решений об учреждении межмуниципальных хозяйственных обществ в форме непубличных акционерных обществ и обществ с ограниченной ответственностью и решений о создании некоммерческих организаций в форме автономных некоммерческих организаций и фондов;</w:t>
      </w:r>
    </w:p>
    <w:p w:rsidR="00F74D06" w:rsidRPr="004E29D8" w:rsidRDefault="00F74D06" w:rsidP="004E29D8">
      <w:pPr>
        <w:pStyle w:val="a9"/>
        <w:tabs>
          <w:tab w:val="left" w:pos="900"/>
        </w:tabs>
        <w:jc w:val="both"/>
        <w:rPr>
          <w:rFonts w:ascii="Times New Roman" w:hAnsi="Times New Roman"/>
          <w:b/>
          <w:sz w:val="24"/>
          <w:szCs w:val="24"/>
        </w:rPr>
      </w:pPr>
      <w:r w:rsidRPr="004E29D8">
        <w:rPr>
          <w:rFonts w:ascii="Times New Roman" w:hAnsi="Times New Roman"/>
          <w:b/>
          <w:color w:val="000000"/>
          <w:sz w:val="24"/>
          <w:szCs w:val="24"/>
        </w:rPr>
        <w:t>1.6.</w:t>
      </w:r>
      <w:r w:rsidRPr="004E29D8">
        <w:rPr>
          <w:rFonts w:ascii="Times New Roman" w:hAnsi="Times New Roman"/>
          <w:b/>
          <w:sz w:val="24"/>
          <w:szCs w:val="24"/>
        </w:rPr>
        <w:t xml:space="preserve"> Пункт 3 статьи 27 дополнить подпунктом 26:</w:t>
      </w:r>
    </w:p>
    <w:p w:rsidR="00F74D06" w:rsidRPr="004E29D8" w:rsidRDefault="00F74D06" w:rsidP="004E29D8">
      <w:pPr>
        <w:pStyle w:val="ab"/>
        <w:spacing w:after="0"/>
        <w:ind w:firstLine="710"/>
        <w:jc w:val="both"/>
      </w:pPr>
      <w:r w:rsidRPr="004E29D8">
        <w:t>26) утверждение подготовленной на основе генеральных планов муниципального образования документации по планировке территории;</w:t>
      </w:r>
    </w:p>
    <w:p w:rsidR="00F74D06" w:rsidRPr="004E29D8" w:rsidRDefault="00F74D06" w:rsidP="004E29D8">
      <w:pPr>
        <w:pStyle w:val="ab"/>
        <w:spacing w:after="0"/>
        <w:ind w:firstLine="710"/>
        <w:jc w:val="both"/>
      </w:pPr>
    </w:p>
    <w:p w:rsidR="00F74D06" w:rsidRPr="004E29D8" w:rsidRDefault="00F74D06" w:rsidP="004E29D8">
      <w:pPr>
        <w:pStyle w:val="ConsPlusNormal"/>
        <w:ind w:firstLine="0"/>
        <w:jc w:val="both"/>
        <w:rPr>
          <w:rFonts w:ascii="Times New Roman" w:hAnsi="Times New Roman" w:cs="Times New Roman"/>
          <w:b/>
          <w:sz w:val="24"/>
          <w:szCs w:val="24"/>
        </w:rPr>
      </w:pPr>
      <w:r w:rsidRPr="004E29D8">
        <w:rPr>
          <w:rFonts w:ascii="Times New Roman" w:hAnsi="Times New Roman" w:cs="Times New Roman"/>
          <w:b/>
          <w:sz w:val="24"/>
          <w:szCs w:val="24"/>
        </w:rPr>
        <w:t>1.7. Подпункт 1 пункта 10 статьи 29 изложить в следующей редакции:</w:t>
      </w:r>
    </w:p>
    <w:p w:rsidR="00F74D06" w:rsidRPr="004E29D8" w:rsidRDefault="00F74D06" w:rsidP="004E29D8">
      <w:pPr>
        <w:pStyle w:val="ab"/>
        <w:spacing w:after="0"/>
        <w:ind w:firstLine="710"/>
        <w:jc w:val="both"/>
      </w:pPr>
      <w:r w:rsidRPr="004E29D8">
        <w:t>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Свердловской области, иных объединений муниципальных образований, политической партией, профсоюзом, зарегистрированным в установленном порядке,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p>
    <w:p w:rsidR="00F74D06" w:rsidRPr="004E29D8" w:rsidRDefault="00F74D06" w:rsidP="004E29D8">
      <w:pPr>
        <w:pStyle w:val="a9"/>
        <w:tabs>
          <w:tab w:val="left" w:pos="900"/>
        </w:tabs>
        <w:jc w:val="both"/>
        <w:rPr>
          <w:rFonts w:ascii="Times New Roman" w:hAnsi="Times New Roman"/>
          <w:b/>
          <w:sz w:val="24"/>
          <w:szCs w:val="24"/>
        </w:rPr>
      </w:pPr>
      <w:r w:rsidRPr="004E29D8">
        <w:rPr>
          <w:rFonts w:ascii="Times New Roman" w:hAnsi="Times New Roman"/>
          <w:b/>
          <w:sz w:val="24"/>
          <w:szCs w:val="24"/>
        </w:rPr>
        <w:t xml:space="preserve">1.8. Подпункт 9 пункта 1 статьи 37 изложить в следующей редакции: </w:t>
      </w:r>
    </w:p>
    <w:p w:rsidR="00F74D06" w:rsidRPr="004E29D8" w:rsidRDefault="00F74D06" w:rsidP="004E29D8">
      <w:pPr>
        <w:pStyle w:val="ab"/>
        <w:spacing w:after="0"/>
        <w:ind w:firstLine="710"/>
        <w:jc w:val="both"/>
      </w:pPr>
      <w:r w:rsidRPr="004E29D8">
        <w:t xml:space="preserve">9) дорожная деятельность в отношении автомобильных дорог местного значения в границах муниципального образования </w:t>
      </w:r>
      <w:r w:rsidR="00587289">
        <w:t>«</w:t>
      </w:r>
      <w:r w:rsidRPr="004E29D8">
        <w:t>посёлок Уральский</w:t>
      </w:r>
      <w:r w:rsidR="00587289">
        <w:t>»</w:t>
      </w:r>
      <w:r w:rsidRPr="004E29D8">
        <w:t xml:space="preserve">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муниципального образования </w:t>
      </w:r>
      <w:r w:rsidR="00587289">
        <w:t>«</w:t>
      </w:r>
      <w:r w:rsidRPr="004E29D8">
        <w:t>посёлок Уральский</w:t>
      </w:r>
      <w:r w:rsidR="00587289">
        <w:t>»</w:t>
      </w:r>
      <w:r w:rsidRPr="004E29D8">
        <w:t xml:space="preserve">,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9" w:history="1">
        <w:r w:rsidRPr="004E29D8">
          <w:t>законодательством</w:t>
        </w:r>
      </w:hyperlink>
      <w:r w:rsidRPr="004E29D8">
        <w:t xml:space="preserve"> Российской Федерации;</w:t>
      </w:r>
    </w:p>
    <w:p w:rsidR="00F74D06" w:rsidRPr="004E29D8" w:rsidRDefault="00F74D06" w:rsidP="004E29D8">
      <w:pPr>
        <w:pStyle w:val="a9"/>
        <w:tabs>
          <w:tab w:val="left" w:pos="900"/>
        </w:tabs>
        <w:jc w:val="both"/>
        <w:rPr>
          <w:rFonts w:ascii="Times New Roman" w:hAnsi="Times New Roman"/>
          <w:b/>
          <w:sz w:val="24"/>
          <w:szCs w:val="24"/>
        </w:rPr>
      </w:pPr>
      <w:r w:rsidRPr="004E29D8">
        <w:rPr>
          <w:rFonts w:ascii="Times New Roman" w:hAnsi="Times New Roman"/>
          <w:b/>
          <w:sz w:val="24"/>
          <w:szCs w:val="24"/>
        </w:rPr>
        <w:t xml:space="preserve">1.9. Подпункт 21 пункта 1 статьи 37 изложить в следующей редакции: </w:t>
      </w:r>
    </w:p>
    <w:p w:rsidR="00F74D06" w:rsidRPr="004E29D8" w:rsidRDefault="00F74D06" w:rsidP="004E29D8">
      <w:pPr>
        <w:pStyle w:val="ab"/>
        <w:spacing w:after="0"/>
        <w:ind w:firstLine="710"/>
        <w:jc w:val="both"/>
      </w:pPr>
      <w:r w:rsidRPr="004E29D8">
        <w:t>21)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F74D06" w:rsidRPr="004E29D8" w:rsidRDefault="00F74D06" w:rsidP="004E29D8">
      <w:pPr>
        <w:pStyle w:val="a9"/>
        <w:tabs>
          <w:tab w:val="left" w:pos="900"/>
        </w:tabs>
        <w:jc w:val="both"/>
        <w:rPr>
          <w:rFonts w:ascii="Times New Roman" w:hAnsi="Times New Roman"/>
          <w:b/>
          <w:sz w:val="24"/>
          <w:szCs w:val="24"/>
        </w:rPr>
      </w:pPr>
      <w:r w:rsidRPr="004E29D8">
        <w:rPr>
          <w:rFonts w:ascii="Times New Roman" w:hAnsi="Times New Roman"/>
          <w:b/>
          <w:color w:val="000000"/>
          <w:sz w:val="24"/>
          <w:szCs w:val="24"/>
        </w:rPr>
        <w:t>1.10.</w:t>
      </w:r>
      <w:r w:rsidRPr="004E29D8">
        <w:rPr>
          <w:rFonts w:ascii="Times New Roman" w:hAnsi="Times New Roman"/>
          <w:b/>
          <w:sz w:val="24"/>
          <w:szCs w:val="24"/>
        </w:rPr>
        <w:t xml:space="preserve"> Подпункт 61 пункта 1 статьи 37 изложить в следующей редакции: </w:t>
      </w:r>
    </w:p>
    <w:p w:rsidR="00F74D06" w:rsidRPr="004E29D8" w:rsidRDefault="00F74D06" w:rsidP="004E29D8">
      <w:pPr>
        <w:pStyle w:val="ab"/>
        <w:spacing w:after="0"/>
        <w:ind w:firstLine="710"/>
        <w:jc w:val="both"/>
      </w:pPr>
      <w:r w:rsidRPr="004E29D8">
        <w:t>61) резервирование земель и изъятие земельных участков в границах муниципального образования для муниципальных нужд;</w:t>
      </w:r>
    </w:p>
    <w:p w:rsidR="00F74D06" w:rsidRPr="004E29D8" w:rsidRDefault="00F74D06" w:rsidP="004E29D8">
      <w:pPr>
        <w:pStyle w:val="a9"/>
        <w:tabs>
          <w:tab w:val="left" w:pos="900"/>
        </w:tabs>
        <w:jc w:val="both"/>
        <w:rPr>
          <w:rFonts w:ascii="Times New Roman" w:hAnsi="Times New Roman"/>
          <w:b/>
          <w:sz w:val="24"/>
          <w:szCs w:val="24"/>
        </w:rPr>
      </w:pPr>
      <w:r w:rsidRPr="004E29D8">
        <w:rPr>
          <w:rFonts w:ascii="Times New Roman" w:hAnsi="Times New Roman"/>
          <w:b/>
          <w:color w:val="000000"/>
          <w:sz w:val="24"/>
          <w:szCs w:val="24"/>
        </w:rPr>
        <w:t>1.11.</w:t>
      </w:r>
      <w:r w:rsidRPr="004E29D8">
        <w:rPr>
          <w:rFonts w:ascii="Times New Roman" w:hAnsi="Times New Roman"/>
          <w:b/>
          <w:sz w:val="24"/>
          <w:szCs w:val="24"/>
        </w:rPr>
        <w:t xml:space="preserve"> Пункт 1 статьи 37 дополнить подпунктом 67:</w:t>
      </w:r>
    </w:p>
    <w:p w:rsidR="00F74D06" w:rsidRPr="004E29D8" w:rsidRDefault="00F74D06" w:rsidP="004E29D8">
      <w:pPr>
        <w:pStyle w:val="ab"/>
        <w:spacing w:after="0"/>
        <w:ind w:firstLine="710"/>
        <w:jc w:val="both"/>
      </w:pPr>
      <w:r w:rsidRPr="004E29D8">
        <w:t xml:space="preserve">67)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w:t>
      </w:r>
      <w:r w:rsidRPr="004E29D8">
        <w:lastRenderedPageBreak/>
        <w:t>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F74D06" w:rsidRPr="004E29D8" w:rsidRDefault="00F74D06" w:rsidP="004E29D8">
      <w:pPr>
        <w:pStyle w:val="a9"/>
        <w:tabs>
          <w:tab w:val="left" w:pos="900"/>
        </w:tabs>
        <w:jc w:val="both"/>
        <w:rPr>
          <w:rFonts w:ascii="Times New Roman" w:hAnsi="Times New Roman"/>
          <w:b/>
          <w:sz w:val="24"/>
          <w:szCs w:val="24"/>
        </w:rPr>
      </w:pPr>
      <w:r w:rsidRPr="004E29D8">
        <w:rPr>
          <w:rFonts w:ascii="Times New Roman" w:hAnsi="Times New Roman"/>
          <w:b/>
          <w:color w:val="000000"/>
          <w:sz w:val="24"/>
          <w:szCs w:val="24"/>
        </w:rPr>
        <w:t>1.12.</w:t>
      </w:r>
      <w:r w:rsidRPr="004E29D8">
        <w:rPr>
          <w:rFonts w:ascii="Times New Roman" w:hAnsi="Times New Roman"/>
          <w:b/>
          <w:color w:val="FF0000"/>
          <w:sz w:val="24"/>
          <w:szCs w:val="24"/>
        </w:rPr>
        <w:t xml:space="preserve"> </w:t>
      </w:r>
      <w:r w:rsidRPr="004E29D8">
        <w:rPr>
          <w:rFonts w:ascii="Times New Roman" w:hAnsi="Times New Roman"/>
          <w:b/>
          <w:sz w:val="24"/>
          <w:szCs w:val="24"/>
        </w:rPr>
        <w:t>Пункт 1 статьи 37 дополнить подпунктом 68:</w:t>
      </w:r>
    </w:p>
    <w:p w:rsidR="00F74D06" w:rsidRPr="004E29D8" w:rsidRDefault="00F74D06" w:rsidP="004E29D8">
      <w:pPr>
        <w:pStyle w:val="ab"/>
        <w:spacing w:after="0"/>
        <w:ind w:firstLine="710"/>
        <w:jc w:val="both"/>
      </w:pPr>
      <w:r w:rsidRPr="004E29D8">
        <w:t>68) направление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F74D06" w:rsidRPr="004E29D8" w:rsidRDefault="00F74D06" w:rsidP="004E29D8">
      <w:pPr>
        <w:pStyle w:val="a9"/>
        <w:tabs>
          <w:tab w:val="left" w:pos="900"/>
        </w:tabs>
        <w:jc w:val="both"/>
        <w:rPr>
          <w:rFonts w:ascii="Times New Roman" w:hAnsi="Times New Roman"/>
          <w:b/>
          <w:sz w:val="24"/>
          <w:szCs w:val="24"/>
        </w:rPr>
      </w:pPr>
      <w:r w:rsidRPr="004E29D8">
        <w:rPr>
          <w:rFonts w:ascii="Times New Roman" w:hAnsi="Times New Roman"/>
          <w:b/>
          <w:color w:val="000000"/>
          <w:sz w:val="24"/>
          <w:szCs w:val="24"/>
        </w:rPr>
        <w:t>1.13.</w:t>
      </w:r>
      <w:r w:rsidRPr="004E29D8">
        <w:rPr>
          <w:rFonts w:ascii="Times New Roman" w:hAnsi="Times New Roman"/>
          <w:b/>
          <w:sz w:val="24"/>
          <w:szCs w:val="24"/>
        </w:rPr>
        <w:t xml:space="preserve"> Пункт 1 статьи 37 дополнить подпунктом 69:</w:t>
      </w:r>
    </w:p>
    <w:p w:rsidR="00F74D06" w:rsidRPr="004E29D8" w:rsidRDefault="00F74D06" w:rsidP="004E29D8">
      <w:pPr>
        <w:pStyle w:val="ab"/>
        <w:spacing w:after="0"/>
        <w:ind w:firstLine="710"/>
        <w:jc w:val="both"/>
      </w:pPr>
      <w:r w:rsidRPr="004E29D8">
        <w:t xml:space="preserve">69) направление уведомления о соответствии или несоответствии </w:t>
      </w:r>
      <w:proofErr w:type="gramStart"/>
      <w:r w:rsidRPr="004E29D8">
        <w:t>построенных</w:t>
      </w:r>
      <w:proofErr w:type="gramEnd"/>
      <w:r w:rsidRPr="004E29D8">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муниципального образования;</w:t>
      </w:r>
    </w:p>
    <w:p w:rsidR="00F74D06" w:rsidRPr="004E29D8" w:rsidRDefault="00F74D06" w:rsidP="004E29D8">
      <w:pPr>
        <w:pStyle w:val="a9"/>
        <w:tabs>
          <w:tab w:val="left" w:pos="900"/>
        </w:tabs>
        <w:jc w:val="both"/>
        <w:rPr>
          <w:rFonts w:ascii="Times New Roman" w:hAnsi="Times New Roman"/>
          <w:b/>
          <w:sz w:val="24"/>
          <w:szCs w:val="24"/>
        </w:rPr>
      </w:pPr>
      <w:r w:rsidRPr="004E29D8">
        <w:rPr>
          <w:rFonts w:ascii="Times New Roman" w:hAnsi="Times New Roman"/>
          <w:b/>
          <w:color w:val="000000"/>
          <w:sz w:val="24"/>
          <w:szCs w:val="24"/>
        </w:rPr>
        <w:t>1.14.</w:t>
      </w:r>
      <w:r w:rsidRPr="004E29D8">
        <w:rPr>
          <w:rFonts w:ascii="Times New Roman" w:hAnsi="Times New Roman"/>
          <w:b/>
          <w:sz w:val="24"/>
          <w:szCs w:val="24"/>
        </w:rPr>
        <w:t xml:space="preserve"> Пункт 1 статьи 37 дополнить подпунктом 70:</w:t>
      </w:r>
    </w:p>
    <w:p w:rsidR="00F74D06" w:rsidRPr="004E29D8" w:rsidRDefault="00F74D06" w:rsidP="004E29D8">
      <w:pPr>
        <w:pStyle w:val="ab"/>
        <w:spacing w:after="0"/>
        <w:ind w:firstLine="710"/>
        <w:jc w:val="both"/>
      </w:pPr>
      <w:r w:rsidRPr="004E29D8">
        <w:t>70)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w:t>
      </w:r>
    </w:p>
    <w:p w:rsidR="00F74D06" w:rsidRPr="004E29D8" w:rsidRDefault="00F74D06" w:rsidP="004E29D8">
      <w:pPr>
        <w:pStyle w:val="a9"/>
        <w:tabs>
          <w:tab w:val="left" w:pos="900"/>
        </w:tabs>
        <w:jc w:val="both"/>
        <w:rPr>
          <w:rFonts w:ascii="Times New Roman" w:hAnsi="Times New Roman"/>
          <w:b/>
          <w:sz w:val="24"/>
          <w:szCs w:val="24"/>
        </w:rPr>
      </w:pPr>
      <w:r w:rsidRPr="004E29D8">
        <w:rPr>
          <w:rFonts w:ascii="Times New Roman" w:hAnsi="Times New Roman"/>
          <w:b/>
          <w:color w:val="000000"/>
          <w:sz w:val="24"/>
          <w:szCs w:val="24"/>
        </w:rPr>
        <w:t>1.15.</w:t>
      </w:r>
      <w:r w:rsidRPr="004E29D8">
        <w:rPr>
          <w:rFonts w:ascii="Times New Roman" w:hAnsi="Times New Roman"/>
          <w:b/>
          <w:sz w:val="24"/>
          <w:szCs w:val="24"/>
        </w:rPr>
        <w:t xml:space="preserve"> Пункт 1 статьи 37 дополнить подпунктом 71:</w:t>
      </w:r>
    </w:p>
    <w:p w:rsidR="00F74D06" w:rsidRPr="004E29D8" w:rsidRDefault="00F74D06" w:rsidP="004E29D8">
      <w:pPr>
        <w:pStyle w:val="ab"/>
        <w:spacing w:after="0"/>
        <w:jc w:val="both"/>
      </w:pPr>
      <w:r w:rsidRPr="004E29D8">
        <w:t xml:space="preserve">       71)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F74D06" w:rsidRPr="004E29D8" w:rsidRDefault="00F74D06" w:rsidP="004E29D8">
      <w:pPr>
        <w:pStyle w:val="ab"/>
        <w:spacing w:after="0"/>
        <w:jc w:val="both"/>
      </w:pPr>
    </w:p>
    <w:p w:rsidR="00F74D06" w:rsidRPr="004E29D8" w:rsidRDefault="00F74D06" w:rsidP="004E29D8">
      <w:pPr>
        <w:pStyle w:val="a5"/>
        <w:ind w:firstLine="540"/>
        <w:jc w:val="both"/>
        <w:rPr>
          <w:rFonts w:ascii="Times New Roman" w:hAnsi="Times New Roman"/>
          <w:sz w:val="24"/>
          <w:szCs w:val="24"/>
        </w:rPr>
      </w:pPr>
      <w:r w:rsidRPr="004E29D8">
        <w:rPr>
          <w:rFonts w:ascii="Times New Roman" w:hAnsi="Times New Roman"/>
          <w:sz w:val="24"/>
          <w:szCs w:val="24"/>
        </w:rPr>
        <w:t xml:space="preserve">2. Направить изменения и дополнения в Устав муниципального образования </w:t>
      </w:r>
      <w:r w:rsidR="00587289">
        <w:rPr>
          <w:rFonts w:ascii="Times New Roman" w:hAnsi="Times New Roman"/>
          <w:sz w:val="24"/>
          <w:szCs w:val="24"/>
        </w:rPr>
        <w:t>«</w:t>
      </w:r>
      <w:r w:rsidRPr="004E29D8">
        <w:rPr>
          <w:rFonts w:ascii="Times New Roman" w:hAnsi="Times New Roman"/>
          <w:sz w:val="24"/>
          <w:szCs w:val="24"/>
        </w:rPr>
        <w:t>посёлок Уральский</w:t>
      </w:r>
      <w:r w:rsidR="00587289">
        <w:rPr>
          <w:rFonts w:ascii="Times New Roman" w:hAnsi="Times New Roman"/>
          <w:sz w:val="24"/>
          <w:szCs w:val="24"/>
        </w:rPr>
        <w:t>»</w:t>
      </w:r>
      <w:r w:rsidRPr="004E29D8">
        <w:rPr>
          <w:rFonts w:ascii="Times New Roman" w:hAnsi="Times New Roman"/>
          <w:sz w:val="24"/>
          <w:szCs w:val="24"/>
        </w:rPr>
        <w:t xml:space="preserve"> в Главное управление Министерства юстиции Российской Федерации по Свердловской области для осуществления государственной регистрации.</w:t>
      </w:r>
    </w:p>
    <w:p w:rsidR="00F74D06" w:rsidRPr="004E29D8" w:rsidRDefault="00F74D06" w:rsidP="004E29D8">
      <w:pPr>
        <w:pStyle w:val="a5"/>
        <w:ind w:firstLine="540"/>
        <w:jc w:val="both"/>
        <w:rPr>
          <w:rFonts w:ascii="Times New Roman" w:hAnsi="Times New Roman"/>
          <w:sz w:val="24"/>
          <w:szCs w:val="24"/>
        </w:rPr>
      </w:pPr>
      <w:r w:rsidRPr="004E29D8">
        <w:rPr>
          <w:rFonts w:ascii="Times New Roman" w:hAnsi="Times New Roman"/>
          <w:sz w:val="24"/>
          <w:szCs w:val="24"/>
        </w:rPr>
        <w:t xml:space="preserve">3. Опубликовать изменения и дополнения в Устав муниципального образования </w:t>
      </w:r>
      <w:r w:rsidR="00587289">
        <w:rPr>
          <w:rFonts w:ascii="Times New Roman" w:hAnsi="Times New Roman"/>
          <w:sz w:val="24"/>
          <w:szCs w:val="24"/>
        </w:rPr>
        <w:t>«</w:t>
      </w:r>
      <w:r w:rsidRPr="004E29D8">
        <w:rPr>
          <w:rFonts w:ascii="Times New Roman" w:hAnsi="Times New Roman"/>
          <w:sz w:val="24"/>
          <w:szCs w:val="24"/>
        </w:rPr>
        <w:t>посёлок Уральский</w:t>
      </w:r>
      <w:r w:rsidR="00587289">
        <w:rPr>
          <w:rFonts w:ascii="Times New Roman" w:hAnsi="Times New Roman"/>
          <w:sz w:val="24"/>
          <w:szCs w:val="24"/>
        </w:rPr>
        <w:t>»</w:t>
      </w:r>
      <w:r w:rsidRPr="004E29D8">
        <w:rPr>
          <w:rFonts w:ascii="Times New Roman" w:hAnsi="Times New Roman"/>
          <w:sz w:val="24"/>
          <w:szCs w:val="24"/>
        </w:rPr>
        <w:t xml:space="preserve"> в </w:t>
      </w:r>
      <w:r w:rsidR="00587289">
        <w:rPr>
          <w:rFonts w:ascii="Times New Roman" w:hAnsi="Times New Roman"/>
          <w:sz w:val="24"/>
          <w:szCs w:val="24"/>
        </w:rPr>
        <w:t>«</w:t>
      </w:r>
      <w:r w:rsidRPr="004E29D8">
        <w:rPr>
          <w:rFonts w:ascii="Times New Roman" w:hAnsi="Times New Roman"/>
          <w:sz w:val="24"/>
          <w:szCs w:val="24"/>
        </w:rPr>
        <w:t xml:space="preserve">Информационном бюллетене муниципального образования </w:t>
      </w:r>
      <w:r w:rsidR="00587289">
        <w:rPr>
          <w:rFonts w:ascii="Times New Roman" w:hAnsi="Times New Roman"/>
          <w:sz w:val="24"/>
          <w:szCs w:val="24"/>
        </w:rPr>
        <w:t>«</w:t>
      </w:r>
      <w:r w:rsidRPr="004E29D8">
        <w:rPr>
          <w:rFonts w:ascii="Times New Roman" w:hAnsi="Times New Roman"/>
          <w:sz w:val="24"/>
          <w:szCs w:val="24"/>
        </w:rPr>
        <w:t>посёлок Уральский</w:t>
      </w:r>
      <w:r w:rsidR="00587289">
        <w:rPr>
          <w:rFonts w:ascii="Times New Roman" w:hAnsi="Times New Roman"/>
          <w:sz w:val="24"/>
          <w:szCs w:val="24"/>
        </w:rPr>
        <w:t>»</w:t>
      </w:r>
      <w:r w:rsidRPr="004E29D8">
        <w:rPr>
          <w:rFonts w:ascii="Times New Roman" w:hAnsi="Times New Roman"/>
          <w:sz w:val="24"/>
          <w:szCs w:val="24"/>
        </w:rPr>
        <w:t xml:space="preserve"> после их государственной регистрации.</w:t>
      </w:r>
    </w:p>
    <w:p w:rsidR="00F74D06" w:rsidRPr="004E29D8" w:rsidRDefault="00F74D06" w:rsidP="004E29D8">
      <w:pPr>
        <w:widowControl w:val="0"/>
        <w:tabs>
          <w:tab w:val="left" w:pos="0"/>
        </w:tabs>
        <w:autoSpaceDE w:val="0"/>
        <w:autoSpaceDN w:val="0"/>
        <w:adjustRightInd w:val="0"/>
        <w:spacing w:after="0" w:line="240" w:lineRule="auto"/>
        <w:ind w:firstLine="568"/>
        <w:jc w:val="both"/>
        <w:rPr>
          <w:rFonts w:ascii="Times New Roman" w:hAnsi="Times New Roman" w:cs="Times New Roman"/>
          <w:sz w:val="24"/>
          <w:szCs w:val="24"/>
        </w:rPr>
      </w:pPr>
      <w:r w:rsidRPr="004E29D8">
        <w:rPr>
          <w:rFonts w:ascii="Times New Roman" w:hAnsi="Times New Roman" w:cs="Times New Roman"/>
          <w:sz w:val="24"/>
          <w:szCs w:val="24"/>
        </w:rPr>
        <w:t xml:space="preserve">4. Настоящее решение вступает в силу на следующий день после его официального опубликования после государственной регистрации. </w:t>
      </w:r>
    </w:p>
    <w:p w:rsidR="00F74D06" w:rsidRPr="004E29D8" w:rsidRDefault="00F74D06" w:rsidP="004E29D8">
      <w:pPr>
        <w:pStyle w:val="a5"/>
        <w:ind w:firstLine="568"/>
        <w:jc w:val="both"/>
        <w:rPr>
          <w:rFonts w:ascii="Times New Roman" w:hAnsi="Times New Roman"/>
          <w:sz w:val="24"/>
          <w:szCs w:val="24"/>
        </w:rPr>
      </w:pPr>
      <w:r w:rsidRPr="004E29D8">
        <w:rPr>
          <w:rFonts w:ascii="Times New Roman" w:hAnsi="Times New Roman"/>
          <w:sz w:val="24"/>
          <w:szCs w:val="24"/>
        </w:rPr>
        <w:t xml:space="preserve">5. Контроль исполнения настоящего Решения возложить на комиссию по местному самоуправлению и правовому регулированию Думы муниципального образования </w:t>
      </w:r>
      <w:r w:rsidR="00587289">
        <w:rPr>
          <w:rFonts w:ascii="Times New Roman" w:hAnsi="Times New Roman"/>
          <w:sz w:val="24"/>
          <w:szCs w:val="24"/>
        </w:rPr>
        <w:t>«</w:t>
      </w:r>
      <w:r w:rsidRPr="004E29D8">
        <w:rPr>
          <w:rFonts w:ascii="Times New Roman" w:hAnsi="Times New Roman"/>
          <w:sz w:val="24"/>
          <w:szCs w:val="24"/>
        </w:rPr>
        <w:t>посёлок Уральский</w:t>
      </w:r>
      <w:r w:rsidR="00587289">
        <w:rPr>
          <w:rFonts w:ascii="Times New Roman" w:hAnsi="Times New Roman"/>
          <w:sz w:val="24"/>
          <w:szCs w:val="24"/>
        </w:rPr>
        <w:t>»</w:t>
      </w:r>
      <w:r w:rsidRPr="004E29D8">
        <w:rPr>
          <w:rFonts w:ascii="Times New Roman" w:hAnsi="Times New Roman"/>
          <w:sz w:val="24"/>
          <w:szCs w:val="24"/>
        </w:rPr>
        <w:t>.</w:t>
      </w:r>
    </w:p>
    <w:p w:rsidR="00F74D06" w:rsidRPr="004E29D8" w:rsidRDefault="00F74D06" w:rsidP="004E29D8">
      <w:pPr>
        <w:pStyle w:val="a7"/>
        <w:jc w:val="left"/>
        <w:rPr>
          <w:b w:val="0"/>
          <w:sz w:val="24"/>
          <w:szCs w:val="24"/>
        </w:rPr>
      </w:pPr>
      <w:r w:rsidRPr="004E29D8">
        <w:rPr>
          <w:b w:val="0"/>
          <w:sz w:val="24"/>
          <w:szCs w:val="24"/>
        </w:rPr>
        <w:t xml:space="preserve">  </w:t>
      </w:r>
    </w:p>
    <w:p w:rsidR="00F74D06" w:rsidRPr="004E29D8" w:rsidRDefault="00F74D06" w:rsidP="004E29D8">
      <w:pPr>
        <w:pStyle w:val="a7"/>
        <w:jc w:val="left"/>
        <w:rPr>
          <w:b w:val="0"/>
          <w:sz w:val="24"/>
          <w:szCs w:val="24"/>
        </w:rPr>
      </w:pPr>
      <w:bookmarkStart w:id="0" w:name="_GoBack"/>
      <w:bookmarkEnd w:id="0"/>
    </w:p>
    <w:p w:rsidR="00F74D06" w:rsidRPr="004E29D8" w:rsidRDefault="00F74D06" w:rsidP="004E29D8">
      <w:pPr>
        <w:pStyle w:val="a7"/>
        <w:jc w:val="left"/>
        <w:rPr>
          <w:b w:val="0"/>
          <w:sz w:val="24"/>
          <w:szCs w:val="24"/>
        </w:rPr>
      </w:pPr>
      <w:r w:rsidRPr="004E29D8">
        <w:rPr>
          <w:b w:val="0"/>
          <w:sz w:val="24"/>
          <w:szCs w:val="24"/>
        </w:rPr>
        <w:t xml:space="preserve">          </w:t>
      </w:r>
    </w:p>
    <w:p w:rsidR="00F74D06" w:rsidRPr="004E29D8" w:rsidRDefault="00F74D06" w:rsidP="004E29D8">
      <w:pPr>
        <w:spacing w:after="0" w:line="240" w:lineRule="auto"/>
        <w:rPr>
          <w:rFonts w:ascii="Times New Roman" w:hAnsi="Times New Roman" w:cs="Times New Roman"/>
          <w:b/>
          <w:bCs/>
          <w:sz w:val="24"/>
          <w:szCs w:val="24"/>
        </w:rPr>
      </w:pPr>
      <w:r w:rsidRPr="004E29D8">
        <w:rPr>
          <w:rFonts w:ascii="Times New Roman" w:hAnsi="Times New Roman" w:cs="Times New Roman"/>
          <w:b/>
          <w:bCs/>
          <w:sz w:val="24"/>
          <w:szCs w:val="24"/>
        </w:rPr>
        <w:t>Председатель Думы</w:t>
      </w:r>
    </w:p>
    <w:p w:rsidR="00F74D06" w:rsidRPr="004E29D8" w:rsidRDefault="00F74D06" w:rsidP="004E29D8">
      <w:pPr>
        <w:spacing w:after="0" w:line="240" w:lineRule="auto"/>
        <w:rPr>
          <w:rFonts w:ascii="Times New Roman" w:hAnsi="Times New Roman" w:cs="Times New Roman"/>
          <w:b/>
          <w:bCs/>
          <w:sz w:val="24"/>
          <w:szCs w:val="24"/>
        </w:rPr>
      </w:pPr>
      <w:r w:rsidRPr="004E29D8">
        <w:rPr>
          <w:rFonts w:ascii="Times New Roman" w:hAnsi="Times New Roman" w:cs="Times New Roman"/>
          <w:b/>
          <w:bCs/>
          <w:sz w:val="24"/>
          <w:szCs w:val="24"/>
        </w:rPr>
        <w:t xml:space="preserve"> муниципального образования</w:t>
      </w:r>
    </w:p>
    <w:p w:rsidR="00F74D06" w:rsidRPr="004E29D8" w:rsidRDefault="00F74D06" w:rsidP="004E29D8">
      <w:pPr>
        <w:spacing w:after="0" w:line="240" w:lineRule="auto"/>
        <w:rPr>
          <w:rFonts w:ascii="Times New Roman" w:hAnsi="Times New Roman" w:cs="Times New Roman"/>
          <w:b/>
          <w:bCs/>
          <w:sz w:val="24"/>
          <w:szCs w:val="24"/>
        </w:rPr>
      </w:pPr>
      <w:r w:rsidRPr="004E29D8">
        <w:rPr>
          <w:rFonts w:ascii="Times New Roman" w:hAnsi="Times New Roman" w:cs="Times New Roman"/>
          <w:b/>
          <w:bCs/>
          <w:sz w:val="24"/>
          <w:szCs w:val="24"/>
        </w:rPr>
        <w:t xml:space="preserve"> </w:t>
      </w:r>
      <w:r w:rsidR="00587289">
        <w:rPr>
          <w:rFonts w:ascii="Times New Roman" w:hAnsi="Times New Roman" w:cs="Times New Roman"/>
          <w:b/>
          <w:bCs/>
          <w:sz w:val="24"/>
          <w:szCs w:val="24"/>
        </w:rPr>
        <w:t>«</w:t>
      </w:r>
      <w:r w:rsidRPr="004E29D8">
        <w:rPr>
          <w:rFonts w:ascii="Times New Roman" w:hAnsi="Times New Roman" w:cs="Times New Roman"/>
          <w:b/>
          <w:bCs/>
          <w:sz w:val="24"/>
          <w:szCs w:val="24"/>
        </w:rPr>
        <w:t xml:space="preserve">посёлок </w:t>
      </w:r>
      <w:proofErr w:type="gramStart"/>
      <w:r w:rsidRPr="004E29D8">
        <w:rPr>
          <w:rFonts w:ascii="Times New Roman" w:hAnsi="Times New Roman" w:cs="Times New Roman"/>
          <w:b/>
          <w:bCs/>
          <w:sz w:val="24"/>
          <w:szCs w:val="24"/>
        </w:rPr>
        <w:t>Уральский</w:t>
      </w:r>
      <w:r w:rsidR="00587289">
        <w:rPr>
          <w:rFonts w:ascii="Times New Roman" w:hAnsi="Times New Roman" w:cs="Times New Roman"/>
          <w:b/>
          <w:bCs/>
          <w:sz w:val="24"/>
          <w:szCs w:val="24"/>
        </w:rPr>
        <w:t>»</w:t>
      </w:r>
      <w:r w:rsidRPr="004E29D8">
        <w:rPr>
          <w:rFonts w:ascii="Times New Roman" w:hAnsi="Times New Roman" w:cs="Times New Roman"/>
          <w:b/>
          <w:bCs/>
          <w:sz w:val="24"/>
          <w:szCs w:val="24"/>
        </w:rPr>
        <w:t xml:space="preserve">   </w:t>
      </w:r>
      <w:proofErr w:type="gramEnd"/>
      <w:r w:rsidRPr="004E29D8">
        <w:rPr>
          <w:rFonts w:ascii="Times New Roman" w:hAnsi="Times New Roman" w:cs="Times New Roman"/>
          <w:b/>
          <w:bCs/>
          <w:sz w:val="24"/>
          <w:szCs w:val="24"/>
        </w:rPr>
        <w:t xml:space="preserve">                                                                        Рыхликова А.Л.</w:t>
      </w:r>
    </w:p>
    <w:p w:rsidR="00F74D06" w:rsidRPr="004E29D8" w:rsidRDefault="00F74D06" w:rsidP="004E29D8">
      <w:pPr>
        <w:spacing w:after="0" w:line="240" w:lineRule="auto"/>
        <w:rPr>
          <w:rFonts w:ascii="Times New Roman" w:hAnsi="Times New Roman" w:cs="Times New Roman"/>
          <w:b/>
          <w:bCs/>
          <w:sz w:val="24"/>
          <w:szCs w:val="24"/>
        </w:rPr>
      </w:pPr>
    </w:p>
    <w:p w:rsidR="00F74D06" w:rsidRPr="004E29D8" w:rsidRDefault="00F74D06" w:rsidP="004E29D8">
      <w:pPr>
        <w:spacing w:after="0" w:line="240" w:lineRule="auto"/>
        <w:rPr>
          <w:rFonts w:ascii="Times New Roman" w:hAnsi="Times New Roman" w:cs="Times New Roman"/>
          <w:b/>
          <w:bCs/>
          <w:sz w:val="24"/>
          <w:szCs w:val="24"/>
        </w:rPr>
      </w:pPr>
    </w:p>
    <w:p w:rsidR="00F74D06" w:rsidRPr="004E29D8" w:rsidRDefault="00F74D06" w:rsidP="004E29D8">
      <w:pPr>
        <w:spacing w:after="0" w:line="240" w:lineRule="auto"/>
        <w:rPr>
          <w:rFonts w:ascii="Times New Roman" w:hAnsi="Times New Roman" w:cs="Times New Roman"/>
          <w:b/>
          <w:bCs/>
          <w:sz w:val="24"/>
          <w:szCs w:val="24"/>
        </w:rPr>
      </w:pPr>
      <w:r w:rsidRPr="004E29D8">
        <w:rPr>
          <w:rFonts w:ascii="Times New Roman" w:hAnsi="Times New Roman" w:cs="Times New Roman"/>
          <w:b/>
          <w:bCs/>
          <w:sz w:val="24"/>
          <w:szCs w:val="24"/>
        </w:rPr>
        <w:t xml:space="preserve">Глава муниципального образования </w:t>
      </w:r>
    </w:p>
    <w:p w:rsidR="00F74D06" w:rsidRPr="004E29D8" w:rsidRDefault="00587289" w:rsidP="004E29D8">
      <w:pPr>
        <w:pStyle w:val="a5"/>
        <w:rPr>
          <w:rFonts w:ascii="Times New Roman" w:hAnsi="Times New Roman"/>
          <w:b/>
          <w:sz w:val="24"/>
          <w:szCs w:val="24"/>
        </w:rPr>
      </w:pPr>
      <w:r>
        <w:rPr>
          <w:rFonts w:ascii="Times New Roman" w:hAnsi="Times New Roman"/>
          <w:b/>
          <w:bCs/>
          <w:sz w:val="24"/>
          <w:szCs w:val="24"/>
        </w:rPr>
        <w:t>«</w:t>
      </w:r>
      <w:r w:rsidR="00F74D06" w:rsidRPr="004E29D8">
        <w:rPr>
          <w:rFonts w:ascii="Times New Roman" w:hAnsi="Times New Roman"/>
          <w:b/>
          <w:bCs/>
          <w:sz w:val="24"/>
          <w:szCs w:val="24"/>
        </w:rPr>
        <w:t xml:space="preserve">посёлок </w:t>
      </w:r>
      <w:proofErr w:type="gramStart"/>
      <w:r w:rsidR="00F74D06" w:rsidRPr="004E29D8">
        <w:rPr>
          <w:rFonts w:ascii="Times New Roman" w:hAnsi="Times New Roman"/>
          <w:b/>
          <w:bCs/>
          <w:sz w:val="24"/>
          <w:szCs w:val="24"/>
        </w:rPr>
        <w:t>Уральский</w:t>
      </w:r>
      <w:r>
        <w:rPr>
          <w:rFonts w:ascii="Times New Roman" w:hAnsi="Times New Roman"/>
          <w:b/>
          <w:bCs/>
          <w:sz w:val="24"/>
          <w:szCs w:val="24"/>
        </w:rPr>
        <w:t>»</w:t>
      </w:r>
      <w:r w:rsidR="00F74D06" w:rsidRPr="004E29D8">
        <w:rPr>
          <w:rFonts w:ascii="Times New Roman" w:hAnsi="Times New Roman"/>
          <w:b/>
          <w:bCs/>
          <w:sz w:val="24"/>
          <w:szCs w:val="24"/>
        </w:rPr>
        <w:t xml:space="preserve">   </w:t>
      </w:r>
      <w:proofErr w:type="gramEnd"/>
      <w:r w:rsidR="00F74D06" w:rsidRPr="004E29D8">
        <w:rPr>
          <w:rFonts w:ascii="Times New Roman" w:hAnsi="Times New Roman"/>
          <w:b/>
          <w:bCs/>
          <w:sz w:val="24"/>
          <w:szCs w:val="24"/>
        </w:rPr>
        <w:t xml:space="preserve">                                                                         Сыропятов И.В.</w:t>
      </w:r>
    </w:p>
    <w:p w:rsidR="00F74D06" w:rsidRPr="004E29D8" w:rsidRDefault="00F74D06" w:rsidP="004E29D8">
      <w:pPr>
        <w:spacing w:after="0" w:line="240" w:lineRule="auto"/>
        <w:rPr>
          <w:rFonts w:ascii="Times New Roman" w:hAnsi="Times New Roman" w:cs="Times New Roman"/>
          <w:sz w:val="24"/>
          <w:szCs w:val="24"/>
        </w:rPr>
      </w:pPr>
    </w:p>
    <w:p w:rsidR="004E29D8" w:rsidRPr="004E29D8" w:rsidRDefault="004E29D8" w:rsidP="004E29D8">
      <w:pPr>
        <w:spacing w:after="0" w:line="240" w:lineRule="auto"/>
        <w:ind w:firstLine="708"/>
        <w:jc w:val="both"/>
        <w:rPr>
          <w:rFonts w:ascii="Times New Roman" w:hAnsi="Times New Roman" w:cs="Times New Roman"/>
          <w:sz w:val="24"/>
          <w:szCs w:val="24"/>
        </w:rPr>
      </w:pPr>
    </w:p>
    <w:p w:rsidR="004E29D8" w:rsidRPr="004E29D8" w:rsidRDefault="004E29D8" w:rsidP="004E29D8">
      <w:pPr>
        <w:pStyle w:val="ConsPlusTitle"/>
        <w:widowControl/>
        <w:ind w:firstLine="4253"/>
        <w:jc w:val="right"/>
        <w:rPr>
          <w:rFonts w:ascii="Times New Roman" w:hAnsi="Times New Roman" w:cs="Times New Roman"/>
          <w:b w:val="0"/>
          <w:sz w:val="24"/>
          <w:szCs w:val="24"/>
        </w:rPr>
      </w:pPr>
      <w:r w:rsidRPr="004E29D8">
        <w:rPr>
          <w:rFonts w:ascii="Times New Roman" w:hAnsi="Times New Roman" w:cs="Times New Roman"/>
          <w:b w:val="0"/>
          <w:sz w:val="24"/>
          <w:szCs w:val="24"/>
        </w:rPr>
        <w:lastRenderedPageBreak/>
        <w:t>Приложение №2</w:t>
      </w:r>
    </w:p>
    <w:p w:rsidR="004E29D8" w:rsidRPr="004E29D8" w:rsidRDefault="004E29D8" w:rsidP="004E29D8">
      <w:pPr>
        <w:pStyle w:val="ConsPlusTitle"/>
        <w:widowControl/>
        <w:ind w:firstLine="4253"/>
        <w:jc w:val="right"/>
        <w:rPr>
          <w:rFonts w:ascii="Times New Roman" w:hAnsi="Times New Roman" w:cs="Times New Roman"/>
          <w:b w:val="0"/>
          <w:sz w:val="24"/>
          <w:szCs w:val="24"/>
        </w:rPr>
      </w:pPr>
      <w:r w:rsidRPr="004E29D8">
        <w:rPr>
          <w:rFonts w:ascii="Times New Roman" w:hAnsi="Times New Roman" w:cs="Times New Roman"/>
          <w:b w:val="0"/>
          <w:sz w:val="24"/>
          <w:szCs w:val="24"/>
        </w:rPr>
        <w:t xml:space="preserve"> к постановлению Главы муниципального образования №</w:t>
      </w:r>
      <w:r w:rsidRPr="004E29D8">
        <w:rPr>
          <w:rFonts w:ascii="Times New Roman" w:hAnsi="Times New Roman" w:cs="Times New Roman"/>
          <w:b w:val="0"/>
          <w:sz w:val="24"/>
          <w:szCs w:val="24"/>
        </w:rPr>
        <w:t xml:space="preserve"> </w:t>
      </w:r>
      <w:proofErr w:type="gramStart"/>
      <w:r w:rsidRPr="004E29D8">
        <w:rPr>
          <w:rFonts w:ascii="Times New Roman" w:hAnsi="Times New Roman" w:cs="Times New Roman"/>
          <w:b w:val="0"/>
          <w:sz w:val="24"/>
          <w:szCs w:val="24"/>
        </w:rPr>
        <w:t>13</w:t>
      </w:r>
      <w:r w:rsidRPr="004E29D8">
        <w:rPr>
          <w:rFonts w:ascii="Times New Roman" w:hAnsi="Times New Roman" w:cs="Times New Roman"/>
          <w:b w:val="0"/>
          <w:sz w:val="24"/>
          <w:szCs w:val="24"/>
        </w:rPr>
        <w:t xml:space="preserve">  от</w:t>
      </w:r>
      <w:proofErr w:type="gramEnd"/>
      <w:r w:rsidRPr="004E29D8">
        <w:rPr>
          <w:rFonts w:ascii="Times New Roman" w:hAnsi="Times New Roman" w:cs="Times New Roman"/>
          <w:b w:val="0"/>
          <w:sz w:val="24"/>
          <w:szCs w:val="24"/>
        </w:rPr>
        <w:t xml:space="preserve"> </w:t>
      </w:r>
      <w:r w:rsidRPr="004E29D8">
        <w:rPr>
          <w:rFonts w:ascii="Times New Roman" w:hAnsi="Times New Roman" w:cs="Times New Roman"/>
          <w:b w:val="0"/>
          <w:sz w:val="24"/>
          <w:szCs w:val="24"/>
        </w:rPr>
        <w:t>10</w:t>
      </w:r>
      <w:r w:rsidRPr="004E29D8">
        <w:rPr>
          <w:rFonts w:ascii="Times New Roman" w:hAnsi="Times New Roman" w:cs="Times New Roman"/>
          <w:b w:val="0"/>
          <w:sz w:val="24"/>
          <w:szCs w:val="24"/>
        </w:rPr>
        <w:t>.</w:t>
      </w:r>
      <w:r w:rsidRPr="004E29D8">
        <w:rPr>
          <w:rFonts w:ascii="Times New Roman" w:hAnsi="Times New Roman" w:cs="Times New Roman"/>
          <w:b w:val="0"/>
          <w:sz w:val="24"/>
          <w:szCs w:val="24"/>
        </w:rPr>
        <w:t>06</w:t>
      </w:r>
      <w:r w:rsidRPr="004E29D8">
        <w:rPr>
          <w:rFonts w:ascii="Times New Roman" w:hAnsi="Times New Roman" w:cs="Times New Roman"/>
          <w:b w:val="0"/>
          <w:sz w:val="24"/>
          <w:szCs w:val="24"/>
        </w:rPr>
        <w:t>.201</w:t>
      </w:r>
      <w:r w:rsidRPr="004E29D8">
        <w:rPr>
          <w:rFonts w:ascii="Times New Roman" w:hAnsi="Times New Roman" w:cs="Times New Roman"/>
          <w:b w:val="0"/>
          <w:sz w:val="24"/>
          <w:szCs w:val="24"/>
        </w:rPr>
        <w:t>9</w:t>
      </w:r>
      <w:r w:rsidRPr="004E29D8">
        <w:rPr>
          <w:rFonts w:ascii="Times New Roman" w:hAnsi="Times New Roman" w:cs="Times New Roman"/>
          <w:b w:val="0"/>
          <w:sz w:val="24"/>
          <w:szCs w:val="24"/>
        </w:rPr>
        <w:t xml:space="preserve"> года.</w:t>
      </w:r>
    </w:p>
    <w:p w:rsidR="004E29D8" w:rsidRPr="004E29D8" w:rsidRDefault="004E29D8" w:rsidP="004E29D8">
      <w:pPr>
        <w:pStyle w:val="ConsPlusNormal"/>
        <w:widowControl/>
        <w:ind w:firstLine="0"/>
        <w:jc w:val="center"/>
        <w:rPr>
          <w:rFonts w:ascii="Times New Roman" w:hAnsi="Times New Roman" w:cs="Times New Roman"/>
          <w:sz w:val="24"/>
          <w:szCs w:val="24"/>
        </w:rPr>
      </w:pPr>
    </w:p>
    <w:p w:rsidR="004E29D8" w:rsidRPr="004E29D8" w:rsidRDefault="004E29D8" w:rsidP="004E29D8">
      <w:pPr>
        <w:pStyle w:val="ConsPlusNormal"/>
        <w:widowControl/>
        <w:ind w:firstLine="0"/>
        <w:jc w:val="center"/>
        <w:rPr>
          <w:rFonts w:ascii="Times New Roman" w:hAnsi="Times New Roman" w:cs="Times New Roman"/>
          <w:sz w:val="24"/>
          <w:szCs w:val="24"/>
        </w:rPr>
      </w:pPr>
      <w:r w:rsidRPr="004E29D8">
        <w:rPr>
          <w:rFonts w:ascii="Times New Roman" w:hAnsi="Times New Roman" w:cs="Times New Roman"/>
          <w:sz w:val="24"/>
          <w:szCs w:val="24"/>
        </w:rPr>
        <w:t xml:space="preserve">Порядок участия граждан в обсуждении проекта Устава </w:t>
      </w:r>
    </w:p>
    <w:p w:rsidR="004E29D8" w:rsidRPr="004E29D8" w:rsidRDefault="004E29D8" w:rsidP="004E29D8">
      <w:pPr>
        <w:pStyle w:val="ConsPlusNormal"/>
        <w:widowControl/>
        <w:ind w:firstLine="0"/>
        <w:jc w:val="center"/>
        <w:rPr>
          <w:rFonts w:ascii="Times New Roman" w:hAnsi="Times New Roman" w:cs="Times New Roman"/>
          <w:sz w:val="24"/>
          <w:szCs w:val="24"/>
        </w:rPr>
      </w:pPr>
      <w:r w:rsidRPr="004E29D8">
        <w:rPr>
          <w:rFonts w:ascii="Times New Roman" w:hAnsi="Times New Roman" w:cs="Times New Roman"/>
          <w:sz w:val="24"/>
          <w:szCs w:val="24"/>
        </w:rPr>
        <w:t xml:space="preserve">(проекта решения думы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поселок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о внесении изменений и дополнений в Устав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поселок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и учета их предложений</w:t>
      </w:r>
    </w:p>
    <w:p w:rsidR="004E29D8" w:rsidRPr="004E29D8" w:rsidRDefault="004E29D8" w:rsidP="004E29D8">
      <w:pPr>
        <w:pStyle w:val="ConsPlusNormal"/>
        <w:widowControl/>
        <w:ind w:firstLine="0"/>
        <w:jc w:val="center"/>
        <w:rPr>
          <w:rFonts w:ascii="Times New Roman" w:hAnsi="Times New Roman" w:cs="Times New Roman"/>
          <w:sz w:val="24"/>
          <w:szCs w:val="24"/>
        </w:rPr>
      </w:pPr>
    </w:p>
    <w:p w:rsidR="004E29D8" w:rsidRPr="004E29D8" w:rsidRDefault="004E29D8" w:rsidP="004E29D8">
      <w:pPr>
        <w:pStyle w:val="ConsPlusNormal"/>
        <w:widowControl/>
        <w:ind w:firstLine="540"/>
        <w:jc w:val="both"/>
        <w:rPr>
          <w:rFonts w:ascii="Times New Roman" w:hAnsi="Times New Roman" w:cs="Times New Roman"/>
          <w:sz w:val="24"/>
          <w:szCs w:val="24"/>
        </w:rPr>
      </w:pPr>
      <w:r w:rsidRPr="004E29D8">
        <w:rPr>
          <w:rFonts w:ascii="Times New Roman" w:hAnsi="Times New Roman" w:cs="Times New Roman"/>
          <w:sz w:val="24"/>
          <w:szCs w:val="24"/>
        </w:rPr>
        <w:t xml:space="preserve">1. Настоящий Порядок разработан на основании </w:t>
      </w:r>
      <w:hyperlink r:id="rId10" w:history="1">
        <w:r w:rsidRPr="004E29D8">
          <w:rPr>
            <w:rFonts w:ascii="Times New Roman" w:hAnsi="Times New Roman" w:cs="Times New Roman"/>
            <w:sz w:val="24"/>
            <w:szCs w:val="24"/>
          </w:rPr>
          <w:t>статьи 44</w:t>
        </w:r>
      </w:hyperlink>
      <w:r w:rsidRPr="004E29D8">
        <w:rPr>
          <w:rFonts w:ascii="Times New Roman" w:hAnsi="Times New Roman" w:cs="Times New Roman"/>
          <w:sz w:val="24"/>
          <w:szCs w:val="24"/>
        </w:rPr>
        <w:t xml:space="preserve"> Федерального закона от 06.10.2003 N 131-ФЗ </w:t>
      </w:r>
      <w:r w:rsidR="00587289">
        <w:rPr>
          <w:rFonts w:ascii="Times New Roman" w:hAnsi="Times New Roman" w:cs="Times New Roman"/>
          <w:sz w:val="24"/>
          <w:szCs w:val="24"/>
        </w:rPr>
        <w:t>«</w:t>
      </w:r>
      <w:r w:rsidRPr="004E29D8">
        <w:rPr>
          <w:rFonts w:ascii="Times New Roman" w:hAnsi="Times New Roman" w:cs="Times New Roman"/>
          <w:sz w:val="24"/>
          <w:szCs w:val="24"/>
        </w:rPr>
        <w:t>Об общих принципах организации местного самоуправления в Российской Федерации</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в соответствии с Положением о порядке организации и проведения публичных слушаний в муниципальном образовании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утвержденным решением Думы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посёлок </w:t>
      </w:r>
      <w:proofErr w:type="gramStart"/>
      <w:r w:rsidRPr="004E29D8">
        <w:rPr>
          <w:rFonts w:ascii="Times New Roman" w:hAnsi="Times New Roman" w:cs="Times New Roman"/>
          <w:sz w:val="24"/>
          <w:szCs w:val="24"/>
        </w:rPr>
        <w:t>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от</w:t>
      </w:r>
      <w:proofErr w:type="gramEnd"/>
      <w:r w:rsidRPr="004E29D8">
        <w:rPr>
          <w:rFonts w:ascii="Times New Roman" w:hAnsi="Times New Roman" w:cs="Times New Roman"/>
          <w:sz w:val="24"/>
          <w:szCs w:val="24"/>
        </w:rPr>
        <w:t xml:space="preserve"> 28 декабря 2005 года № 47.</w:t>
      </w:r>
    </w:p>
    <w:p w:rsidR="004E29D8" w:rsidRPr="004E29D8" w:rsidRDefault="004E29D8" w:rsidP="004E29D8">
      <w:pPr>
        <w:pStyle w:val="ConsPlusNormal"/>
        <w:widowControl/>
        <w:ind w:firstLine="540"/>
        <w:jc w:val="both"/>
        <w:rPr>
          <w:rFonts w:ascii="Times New Roman" w:hAnsi="Times New Roman" w:cs="Times New Roman"/>
          <w:sz w:val="24"/>
          <w:szCs w:val="24"/>
        </w:rPr>
      </w:pPr>
      <w:r w:rsidRPr="004E29D8">
        <w:rPr>
          <w:rFonts w:ascii="Times New Roman" w:hAnsi="Times New Roman" w:cs="Times New Roman"/>
          <w:sz w:val="24"/>
          <w:szCs w:val="24"/>
        </w:rPr>
        <w:t xml:space="preserve">2. На основании решения Думы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или постановления главы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о проведении публичных слушаний по проекту </w:t>
      </w:r>
      <w:hyperlink r:id="rId11" w:history="1">
        <w:r w:rsidRPr="004E29D8">
          <w:rPr>
            <w:rFonts w:ascii="Times New Roman" w:hAnsi="Times New Roman" w:cs="Times New Roman"/>
            <w:sz w:val="24"/>
            <w:szCs w:val="24"/>
          </w:rPr>
          <w:t>Устава</w:t>
        </w:r>
      </w:hyperlink>
      <w:r w:rsidRPr="004E29D8">
        <w:rPr>
          <w:rFonts w:ascii="Times New Roman" w:hAnsi="Times New Roman" w:cs="Times New Roman"/>
          <w:sz w:val="24"/>
          <w:szCs w:val="24"/>
        </w:rPr>
        <w:t xml:space="preserve">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(проекту решения Думы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О внесении изменений и дополнений в </w:t>
      </w:r>
      <w:hyperlink r:id="rId12" w:history="1">
        <w:r w:rsidRPr="004E29D8">
          <w:rPr>
            <w:rFonts w:ascii="Times New Roman" w:hAnsi="Times New Roman" w:cs="Times New Roman"/>
            <w:sz w:val="24"/>
            <w:szCs w:val="24"/>
          </w:rPr>
          <w:t>Устав</w:t>
        </w:r>
      </w:hyperlink>
      <w:r w:rsidRPr="004E29D8">
        <w:rPr>
          <w:rFonts w:ascii="Times New Roman" w:hAnsi="Times New Roman" w:cs="Times New Roman"/>
          <w:sz w:val="24"/>
          <w:szCs w:val="24"/>
        </w:rPr>
        <w:t xml:space="preserve">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указанный документ направляется для официального опубликования в Информационный бюллетень Думы и главы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Свердловской области с одновременным опубликованием настоящего Порядка.</w:t>
      </w:r>
    </w:p>
    <w:p w:rsidR="004E29D8" w:rsidRPr="004E29D8" w:rsidRDefault="004E29D8" w:rsidP="004E29D8">
      <w:pPr>
        <w:pStyle w:val="ConsPlusNormal"/>
        <w:widowControl/>
        <w:ind w:firstLine="540"/>
        <w:jc w:val="both"/>
        <w:rPr>
          <w:rFonts w:ascii="Times New Roman" w:hAnsi="Times New Roman" w:cs="Times New Roman"/>
          <w:sz w:val="24"/>
          <w:szCs w:val="24"/>
        </w:rPr>
      </w:pPr>
      <w:r w:rsidRPr="004E29D8">
        <w:rPr>
          <w:rFonts w:ascii="Times New Roman" w:hAnsi="Times New Roman" w:cs="Times New Roman"/>
          <w:sz w:val="24"/>
          <w:szCs w:val="24"/>
        </w:rPr>
        <w:t xml:space="preserve">3. Обсуждение проекта </w:t>
      </w:r>
      <w:hyperlink r:id="rId13" w:history="1">
        <w:r w:rsidRPr="004E29D8">
          <w:rPr>
            <w:rFonts w:ascii="Times New Roman" w:hAnsi="Times New Roman" w:cs="Times New Roman"/>
            <w:sz w:val="24"/>
            <w:szCs w:val="24"/>
          </w:rPr>
          <w:t>Устава</w:t>
        </w:r>
      </w:hyperlink>
      <w:r w:rsidRPr="004E29D8">
        <w:rPr>
          <w:rFonts w:ascii="Times New Roman" w:hAnsi="Times New Roman" w:cs="Times New Roman"/>
          <w:sz w:val="24"/>
          <w:szCs w:val="24"/>
        </w:rPr>
        <w:t xml:space="preserve">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(проекта решения Думы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О внесении изменений и дополнений в </w:t>
      </w:r>
      <w:hyperlink r:id="rId14" w:history="1">
        <w:r w:rsidRPr="004E29D8">
          <w:rPr>
            <w:rFonts w:ascii="Times New Roman" w:hAnsi="Times New Roman" w:cs="Times New Roman"/>
            <w:sz w:val="24"/>
            <w:szCs w:val="24"/>
          </w:rPr>
          <w:t>Устав</w:t>
        </w:r>
      </w:hyperlink>
      <w:r w:rsidRPr="004E29D8">
        <w:rPr>
          <w:rFonts w:ascii="Times New Roman" w:hAnsi="Times New Roman" w:cs="Times New Roman"/>
          <w:sz w:val="24"/>
          <w:szCs w:val="24"/>
        </w:rPr>
        <w:t xml:space="preserve">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может проводиться на специально организованных собраниях трудовых коллективов организаций любых форм собственности, информационных конференциях для жителей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в том числе по инициативе органов местного самоуправления.</w:t>
      </w:r>
    </w:p>
    <w:p w:rsidR="004E29D8" w:rsidRPr="004E29D8" w:rsidRDefault="004E29D8" w:rsidP="004E29D8">
      <w:pPr>
        <w:pStyle w:val="ConsPlusNormal"/>
        <w:widowControl/>
        <w:ind w:firstLine="540"/>
        <w:jc w:val="both"/>
        <w:rPr>
          <w:rFonts w:ascii="Times New Roman" w:hAnsi="Times New Roman" w:cs="Times New Roman"/>
          <w:sz w:val="24"/>
          <w:szCs w:val="24"/>
        </w:rPr>
      </w:pPr>
      <w:r w:rsidRPr="004E29D8">
        <w:rPr>
          <w:rFonts w:ascii="Times New Roman" w:hAnsi="Times New Roman" w:cs="Times New Roman"/>
          <w:sz w:val="24"/>
          <w:szCs w:val="24"/>
        </w:rPr>
        <w:t xml:space="preserve">4. На собрания и конференции могут быть приглашены представители органов местного самоуправления для разъяснения положений проекта </w:t>
      </w:r>
      <w:hyperlink r:id="rId15" w:history="1">
        <w:r w:rsidRPr="004E29D8">
          <w:rPr>
            <w:rFonts w:ascii="Times New Roman" w:hAnsi="Times New Roman" w:cs="Times New Roman"/>
            <w:sz w:val="24"/>
            <w:szCs w:val="24"/>
          </w:rPr>
          <w:t>Устава</w:t>
        </w:r>
      </w:hyperlink>
      <w:r w:rsidRPr="004E29D8">
        <w:rPr>
          <w:rFonts w:ascii="Times New Roman" w:hAnsi="Times New Roman" w:cs="Times New Roman"/>
          <w:sz w:val="24"/>
          <w:szCs w:val="24"/>
        </w:rPr>
        <w:t xml:space="preserve">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(проекта решения Думы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О внесении изменений и дополнений в </w:t>
      </w:r>
      <w:hyperlink r:id="rId16" w:history="1">
        <w:r w:rsidRPr="004E29D8">
          <w:rPr>
            <w:rFonts w:ascii="Times New Roman" w:hAnsi="Times New Roman" w:cs="Times New Roman"/>
            <w:sz w:val="24"/>
            <w:szCs w:val="24"/>
          </w:rPr>
          <w:t>Устав</w:t>
        </w:r>
      </w:hyperlink>
      <w:r w:rsidRPr="004E29D8">
        <w:rPr>
          <w:rFonts w:ascii="Times New Roman" w:hAnsi="Times New Roman" w:cs="Times New Roman"/>
          <w:sz w:val="24"/>
          <w:szCs w:val="24"/>
        </w:rPr>
        <w:t xml:space="preserve">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w:t>
      </w:r>
    </w:p>
    <w:p w:rsidR="004E29D8" w:rsidRPr="004E29D8" w:rsidRDefault="004E29D8" w:rsidP="004E29D8">
      <w:pPr>
        <w:pStyle w:val="ConsPlusNormal"/>
        <w:widowControl/>
        <w:ind w:firstLine="540"/>
        <w:jc w:val="both"/>
        <w:rPr>
          <w:rFonts w:ascii="Times New Roman" w:hAnsi="Times New Roman" w:cs="Times New Roman"/>
          <w:sz w:val="24"/>
          <w:szCs w:val="24"/>
        </w:rPr>
      </w:pPr>
      <w:r w:rsidRPr="004E29D8">
        <w:rPr>
          <w:rFonts w:ascii="Times New Roman" w:hAnsi="Times New Roman" w:cs="Times New Roman"/>
          <w:sz w:val="24"/>
          <w:szCs w:val="24"/>
        </w:rPr>
        <w:t xml:space="preserve">5. Предложения по существу проекта </w:t>
      </w:r>
      <w:hyperlink r:id="rId17" w:history="1">
        <w:r w:rsidRPr="004E29D8">
          <w:rPr>
            <w:rFonts w:ascii="Times New Roman" w:hAnsi="Times New Roman" w:cs="Times New Roman"/>
            <w:sz w:val="24"/>
            <w:szCs w:val="24"/>
          </w:rPr>
          <w:t>Устава</w:t>
        </w:r>
      </w:hyperlink>
      <w:r w:rsidRPr="004E29D8">
        <w:rPr>
          <w:rFonts w:ascii="Times New Roman" w:hAnsi="Times New Roman" w:cs="Times New Roman"/>
          <w:sz w:val="24"/>
          <w:szCs w:val="24"/>
        </w:rPr>
        <w:t xml:space="preserve">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(проекта решения Думы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О внесении изменений и дополнений в </w:t>
      </w:r>
      <w:hyperlink r:id="rId18" w:history="1">
        <w:r w:rsidRPr="004E29D8">
          <w:rPr>
            <w:rFonts w:ascii="Times New Roman" w:hAnsi="Times New Roman" w:cs="Times New Roman"/>
            <w:sz w:val="24"/>
            <w:szCs w:val="24"/>
          </w:rPr>
          <w:t>Устав</w:t>
        </w:r>
      </w:hyperlink>
      <w:r w:rsidRPr="004E29D8">
        <w:rPr>
          <w:rFonts w:ascii="Times New Roman" w:hAnsi="Times New Roman" w:cs="Times New Roman"/>
          <w:sz w:val="24"/>
          <w:szCs w:val="24"/>
        </w:rPr>
        <w:t xml:space="preserve">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в течение 20 дней с момента его опубликования направляются в письменной форме, согласно </w:t>
      </w:r>
      <w:hyperlink r:id="rId19" w:history="1">
        <w:r w:rsidRPr="004E29D8">
          <w:rPr>
            <w:rFonts w:ascii="Times New Roman" w:hAnsi="Times New Roman" w:cs="Times New Roman"/>
            <w:sz w:val="24"/>
            <w:szCs w:val="24"/>
          </w:rPr>
          <w:t>приложению</w:t>
        </w:r>
      </w:hyperlink>
      <w:r w:rsidRPr="004E29D8">
        <w:rPr>
          <w:rFonts w:ascii="Times New Roman" w:hAnsi="Times New Roman" w:cs="Times New Roman"/>
          <w:sz w:val="24"/>
          <w:szCs w:val="24"/>
        </w:rPr>
        <w:t xml:space="preserve"> к Порядку участия граждан в обсуждении проекта </w:t>
      </w:r>
      <w:hyperlink r:id="rId20" w:history="1">
        <w:r w:rsidRPr="004E29D8">
          <w:rPr>
            <w:rFonts w:ascii="Times New Roman" w:hAnsi="Times New Roman" w:cs="Times New Roman"/>
            <w:sz w:val="24"/>
            <w:szCs w:val="24"/>
          </w:rPr>
          <w:t>Устава</w:t>
        </w:r>
      </w:hyperlink>
      <w:r w:rsidRPr="004E29D8">
        <w:rPr>
          <w:rFonts w:ascii="Times New Roman" w:hAnsi="Times New Roman" w:cs="Times New Roman"/>
          <w:sz w:val="24"/>
          <w:szCs w:val="24"/>
        </w:rPr>
        <w:t xml:space="preserve">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(проекта решения Думы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О внесении изменений дополнений в </w:t>
      </w:r>
      <w:hyperlink r:id="rId21" w:history="1">
        <w:r w:rsidRPr="004E29D8">
          <w:rPr>
            <w:rFonts w:ascii="Times New Roman" w:hAnsi="Times New Roman" w:cs="Times New Roman"/>
            <w:sz w:val="24"/>
            <w:szCs w:val="24"/>
          </w:rPr>
          <w:t>Устав</w:t>
        </w:r>
      </w:hyperlink>
      <w:r w:rsidRPr="004E29D8">
        <w:rPr>
          <w:rFonts w:ascii="Times New Roman" w:hAnsi="Times New Roman" w:cs="Times New Roman"/>
          <w:sz w:val="24"/>
          <w:szCs w:val="24"/>
        </w:rPr>
        <w:t xml:space="preserve">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и учета их предложений в Думу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или в администрацию по адресу: ул. Флерова, д.105.</w:t>
      </w:r>
    </w:p>
    <w:p w:rsidR="004E29D8" w:rsidRPr="004E29D8" w:rsidRDefault="004E29D8" w:rsidP="004E29D8">
      <w:pPr>
        <w:pStyle w:val="ConsPlusNormal"/>
        <w:widowControl/>
        <w:ind w:firstLine="540"/>
        <w:jc w:val="both"/>
        <w:rPr>
          <w:rFonts w:ascii="Times New Roman" w:hAnsi="Times New Roman" w:cs="Times New Roman"/>
          <w:sz w:val="24"/>
          <w:szCs w:val="24"/>
        </w:rPr>
      </w:pPr>
      <w:r w:rsidRPr="004E29D8">
        <w:rPr>
          <w:rFonts w:ascii="Times New Roman" w:hAnsi="Times New Roman" w:cs="Times New Roman"/>
          <w:sz w:val="24"/>
          <w:szCs w:val="24"/>
        </w:rPr>
        <w:t>В том случае, если инициатором предложения выступает коллектив граждан по месту работы или по месту жительства, общественная организация, политическая партия, то предложения оформляются в виде протокола соответствующего собрания с указанием времени, даты, места проведения собрания, подписанного председательствующим и секретарем собрания.</w:t>
      </w:r>
    </w:p>
    <w:p w:rsidR="004E29D8" w:rsidRPr="004E29D8" w:rsidRDefault="004E29D8" w:rsidP="004E29D8">
      <w:pPr>
        <w:pStyle w:val="ConsPlusNormal"/>
        <w:widowControl/>
        <w:ind w:firstLine="540"/>
        <w:jc w:val="both"/>
        <w:rPr>
          <w:rFonts w:ascii="Times New Roman" w:hAnsi="Times New Roman" w:cs="Times New Roman"/>
          <w:sz w:val="24"/>
          <w:szCs w:val="24"/>
        </w:rPr>
      </w:pPr>
      <w:r w:rsidRPr="004E29D8">
        <w:rPr>
          <w:rFonts w:ascii="Times New Roman" w:hAnsi="Times New Roman" w:cs="Times New Roman"/>
          <w:sz w:val="24"/>
          <w:szCs w:val="24"/>
        </w:rPr>
        <w:t>6. Поступающие предложения подлежат обязательной регистрации в журнале учета предложений по проектам муниципальных правовых актов.</w:t>
      </w:r>
    </w:p>
    <w:p w:rsidR="004E29D8" w:rsidRPr="004E29D8" w:rsidRDefault="004E29D8" w:rsidP="004E29D8">
      <w:pPr>
        <w:pStyle w:val="ConsPlusNormal"/>
        <w:widowControl/>
        <w:ind w:firstLine="540"/>
        <w:jc w:val="both"/>
        <w:rPr>
          <w:rFonts w:ascii="Times New Roman" w:hAnsi="Times New Roman" w:cs="Times New Roman"/>
          <w:sz w:val="24"/>
          <w:szCs w:val="24"/>
        </w:rPr>
      </w:pPr>
      <w:r w:rsidRPr="004E29D8">
        <w:rPr>
          <w:rFonts w:ascii="Times New Roman" w:hAnsi="Times New Roman" w:cs="Times New Roman"/>
          <w:sz w:val="24"/>
          <w:szCs w:val="24"/>
        </w:rPr>
        <w:lastRenderedPageBreak/>
        <w:t xml:space="preserve">7. По истечении 20 дней с момента опубликования проекта </w:t>
      </w:r>
      <w:hyperlink r:id="rId22" w:history="1">
        <w:r w:rsidRPr="004E29D8">
          <w:rPr>
            <w:rFonts w:ascii="Times New Roman" w:hAnsi="Times New Roman" w:cs="Times New Roman"/>
            <w:sz w:val="24"/>
            <w:szCs w:val="24"/>
          </w:rPr>
          <w:t>Устава</w:t>
        </w:r>
      </w:hyperlink>
      <w:r w:rsidRPr="004E29D8">
        <w:rPr>
          <w:rFonts w:ascii="Times New Roman" w:hAnsi="Times New Roman" w:cs="Times New Roman"/>
          <w:sz w:val="24"/>
          <w:szCs w:val="24"/>
        </w:rPr>
        <w:t xml:space="preserve">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(проекта решения Думы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О внесении изменений и дополнений в </w:t>
      </w:r>
      <w:hyperlink r:id="rId23" w:history="1">
        <w:r w:rsidRPr="004E29D8">
          <w:rPr>
            <w:rFonts w:ascii="Times New Roman" w:hAnsi="Times New Roman" w:cs="Times New Roman"/>
            <w:sz w:val="24"/>
            <w:szCs w:val="24"/>
          </w:rPr>
          <w:t>Устав</w:t>
        </w:r>
      </w:hyperlink>
      <w:r w:rsidRPr="004E29D8">
        <w:rPr>
          <w:rFonts w:ascii="Times New Roman" w:hAnsi="Times New Roman" w:cs="Times New Roman"/>
          <w:sz w:val="24"/>
          <w:szCs w:val="24"/>
        </w:rPr>
        <w:t xml:space="preserve">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все поступившие предложения в течение суток направляются в организационно-правовую комиссию, либо в специально созданную комиссию.</w:t>
      </w:r>
    </w:p>
    <w:p w:rsidR="004E29D8" w:rsidRPr="004E29D8" w:rsidRDefault="004E29D8" w:rsidP="004E29D8">
      <w:pPr>
        <w:pStyle w:val="ConsPlusNormal"/>
        <w:widowControl/>
        <w:ind w:firstLine="540"/>
        <w:jc w:val="both"/>
        <w:rPr>
          <w:rFonts w:ascii="Times New Roman" w:hAnsi="Times New Roman" w:cs="Times New Roman"/>
          <w:sz w:val="24"/>
          <w:szCs w:val="24"/>
        </w:rPr>
      </w:pPr>
      <w:r w:rsidRPr="004E29D8">
        <w:rPr>
          <w:rFonts w:ascii="Times New Roman" w:hAnsi="Times New Roman" w:cs="Times New Roman"/>
          <w:sz w:val="24"/>
          <w:szCs w:val="24"/>
        </w:rPr>
        <w:t xml:space="preserve">8. Организационно-правовая комиссия, либо специально созданная комиссия совместно с администраций в течение 5 дней анализирует и обобщает предложения, поступившие в результате массового обсуждения проекта </w:t>
      </w:r>
      <w:hyperlink r:id="rId24" w:history="1">
        <w:r w:rsidRPr="004E29D8">
          <w:rPr>
            <w:rFonts w:ascii="Times New Roman" w:hAnsi="Times New Roman" w:cs="Times New Roman"/>
            <w:sz w:val="24"/>
            <w:szCs w:val="24"/>
          </w:rPr>
          <w:t>Устава</w:t>
        </w:r>
      </w:hyperlink>
      <w:r w:rsidRPr="004E29D8">
        <w:rPr>
          <w:rFonts w:ascii="Times New Roman" w:hAnsi="Times New Roman" w:cs="Times New Roman"/>
          <w:sz w:val="24"/>
          <w:szCs w:val="24"/>
        </w:rPr>
        <w:t xml:space="preserve">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(проекта решения Думы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О внесении изменений и дополнений в </w:t>
      </w:r>
      <w:hyperlink r:id="rId25" w:history="1">
        <w:r w:rsidRPr="004E29D8">
          <w:rPr>
            <w:rFonts w:ascii="Times New Roman" w:hAnsi="Times New Roman" w:cs="Times New Roman"/>
            <w:sz w:val="24"/>
            <w:szCs w:val="24"/>
          </w:rPr>
          <w:t>Устав</w:t>
        </w:r>
      </w:hyperlink>
      <w:r w:rsidRPr="004E29D8">
        <w:rPr>
          <w:rFonts w:ascii="Times New Roman" w:hAnsi="Times New Roman" w:cs="Times New Roman"/>
          <w:sz w:val="24"/>
          <w:szCs w:val="24"/>
        </w:rPr>
        <w:t xml:space="preserve">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и выносят рекомендации по каждому из них.</w:t>
      </w:r>
    </w:p>
    <w:p w:rsidR="004E29D8" w:rsidRPr="004E29D8" w:rsidRDefault="004E29D8" w:rsidP="004E29D8">
      <w:pPr>
        <w:pStyle w:val="ConsPlusNormal"/>
        <w:widowControl/>
        <w:ind w:firstLine="540"/>
        <w:jc w:val="both"/>
        <w:rPr>
          <w:rFonts w:ascii="Times New Roman" w:hAnsi="Times New Roman" w:cs="Times New Roman"/>
          <w:sz w:val="24"/>
          <w:szCs w:val="24"/>
        </w:rPr>
      </w:pPr>
      <w:r w:rsidRPr="004E29D8">
        <w:rPr>
          <w:rFonts w:ascii="Times New Roman" w:hAnsi="Times New Roman" w:cs="Times New Roman"/>
          <w:sz w:val="24"/>
          <w:szCs w:val="24"/>
        </w:rPr>
        <w:t xml:space="preserve">9. В течение месяца со дня окончания обсуждения проекта </w:t>
      </w:r>
      <w:hyperlink r:id="rId26" w:history="1">
        <w:r w:rsidRPr="004E29D8">
          <w:rPr>
            <w:rFonts w:ascii="Times New Roman" w:hAnsi="Times New Roman" w:cs="Times New Roman"/>
            <w:sz w:val="24"/>
            <w:szCs w:val="24"/>
          </w:rPr>
          <w:t>Устава</w:t>
        </w:r>
      </w:hyperlink>
      <w:r w:rsidRPr="004E29D8">
        <w:rPr>
          <w:rFonts w:ascii="Times New Roman" w:hAnsi="Times New Roman" w:cs="Times New Roman"/>
          <w:sz w:val="24"/>
          <w:szCs w:val="24"/>
        </w:rPr>
        <w:t xml:space="preserve">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(проекта решения Думы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О внесении изменений и дополнений в </w:t>
      </w:r>
      <w:hyperlink r:id="rId27" w:history="1">
        <w:r w:rsidRPr="004E29D8">
          <w:rPr>
            <w:rFonts w:ascii="Times New Roman" w:hAnsi="Times New Roman" w:cs="Times New Roman"/>
            <w:sz w:val="24"/>
            <w:szCs w:val="24"/>
          </w:rPr>
          <w:t>Устав</w:t>
        </w:r>
      </w:hyperlink>
      <w:r w:rsidRPr="004E29D8">
        <w:rPr>
          <w:rFonts w:ascii="Times New Roman" w:hAnsi="Times New Roman" w:cs="Times New Roman"/>
          <w:sz w:val="24"/>
          <w:szCs w:val="24"/>
        </w:rPr>
        <w:t xml:space="preserve">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поступившие предложения граждан, группы граждан, общественных организаций, политических партий и рекомендации по ним рассматриваются на заседании Думы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и учитываются при принятии </w:t>
      </w:r>
      <w:hyperlink r:id="rId28" w:history="1">
        <w:r w:rsidRPr="004E29D8">
          <w:rPr>
            <w:rFonts w:ascii="Times New Roman" w:hAnsi="Times New Roman" w:cs="Times New Roman"/>
            <w:sz w:val="24"/>
            <w:szCs w:val="24"/>
          </w:rPr>
          <w:t>Устава</w:t>
        </w:r>
      </w:hyperlink>
      <w:r w:rsidRPr="004E29D8">
        <w:rPr>
          <w:rFonts w:ascii="Times New Roman" w:hAnsi="Times New Roman" w:cs="Times New Roman"/>
          <w:sz w:val="24"/>
          <w:szCs w:val="24"/>
        </w:rPr>
        <w:t xml:space="preserve">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(решения Думы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О внесении изменений и дополнений в </w:t>
      </w:r>
      <w:hyperlink r:id="rId29" w:history="1">
        <w:r w:rsidRPr="004E29D8">
          <w:rPr>
            <w:rFonts w:ascii="Times New Roman" w:hAnsi="Times New Roman" w:cs="Times New Roman"/>
            <w:sz w:val="24"/>
            <w:szCs w:val="24"/>
          </w:rPr>
          <w:t>Устав</w:t>
        </w:r>
      </w:hyperlink>
      <w:r w:rsidRPr="004E29D8">
        <w:rPr>
          <w:rFonts w:ascii="Times New Roman" w:hAnsi="Times New Roman" w:cs="Times New Roman"/>
          <w:sz w:val="24"/>
          <w:szCs w:val="24"/>
        </w:rPr>
        <w:t xml:space="preserve">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w:t>
      </w:r>
    </w:p>
    <w:p w:rsidR="004E29D8" w:rsidRPr="004E29D8" w:rsidRDefault="004E29D8" w:rsidP="004E29D8">
      <w:pPr>
        <w:pStyle w:val="ConsPlusNormal"/>
        <w:widowControl/>
        <w:ind w:firstLine="540"/>
        <w:jc w:val="both"/>
        <w:rPr>
          <w:rFonts w:ascii="Times New Roman" w:hAnsi="Times New Roman" w:cs="Times New Roman"/>
          <w:sz w:val="24"/>
          <w:szCs w:val="24"/>
        </w:rPr>
      </w:pPr>
      <w:r w:rsidRPr="004E29D8">
        <w:rPr>
          <w:rFonts w:ascii="Times New Roman" w:hAnsi="Times New Roman" w:cs="Times New Roman"/>
          <w:sz w:val="24"/>
          <w:szCs w:val="24"/>
        </w:rPr>
        <w:t xml:space="preserve">В течение 10 дней со дня заседания Думы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позиции и мнения, высказанные субъектами обсуждения относительно проекта </w:t>
      </w:r>
      <w:hyperlink r:id="rId30" w:history="1">
        <w:r w:rsidRPr="004E29D8">
          <w:rPr>
            <w:rFonts w:ascii="Times New Roman" w:hAnsi="Times New Roman" w:cs="Times New Roman"/>
            <w:sz w:val="24"/>
            <w:szCs w:val="24"/>
          </w:rPr>
          <w:t>Устава</w:t>
        </w:r>
      </w:hyperlink>
      <w:r w:rsidRPr="004E29D8">
        <w:rPr>
          <w:rFonts w:ascii="Times New Roman" w:hAnsi="Times New Roman" w:cs="Times New Roman"/>
          <w:sz w:val="24"/>
          <w:szCs w:val="24"/>
        </w:rPr>
        <w:t xml:space="preserve">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(проекта решения Думы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О внесении изменений и дополнений в </w:t>
      </w:r>
      <w:hyperlink r:id="rId31" w:history="1">
        <w:r w:rsidRPr="004E29D8">
          <w:rPr>
            <w:rFonts w:ascii="Times New Roman" w:hAnsi="Times New Roman" w:cs="Times New Roman"/>
            <w:sz w:val="24"/>
            <w:szCs w:val="24"/>
          </w:rPr>
          <w:t>Устав</w:t>
        </w:r>
      </w:hyperlink>
      <w:r w:rsidRPr="004E29D8">
        <w:rPr>
          <w:rFonts w:ascii="Times New Roman" w:hAnsi="Times New Roman" w:cs="Times New Roman"/>
          <w:sz w:val="24"/>
          <w:szCs w:val="24"/>
        </w:rPr>
        <w:t xml:space="preserve">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вынесенного на обсуждение, в обобщенном виде публикуются в Информационном бюллетене Думы и главы муниципального 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посёлок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Свердловской области с </w:t>
      </w:r>
    </w:p>
    <w:p w:rsidR="004E29D8" w:rsidRPr="004E29D8" w:rsidRDefault="004E29D8" w:rsidP="004E29D8">
      <w:pPr>
        <w:pStyle w:val="ConsPlusNormal"/>
        <w:widowControl/>
        <w:ind w:firstLine="0"/>
        <w:jc w:val="both"/>
        <w:rPr>
          <w:rFonts w:ascii="Times New Roman" w:hAnsi="Times New Roman" w:cs="Times New Roman"/>
          <w:sz w:val="24"/>
          <w:szCs w:val="24"/>
        </w:rPr>
      </w:pPr>
      <w:r w:rsidRPr="004E29D8">
        <w:rPr>
          <w:rFonts w:ascii="Times New Roman" w:hAnsi="Times New Roman" w:cs="Times New Roman"/>
          <w:sz w:val="24"/>
          <w:szCs w:val="24"/>
        </w:rPr>
        <w:t>указанием их автора.</w:t>
      </w:r>
    </w:p>
    <w:p w:rsidR="004E29D8" w:rsidRDefault="004E29D8" w:rsidP="004E29D8">
      <w:pPr>
        <w:pStyle w:val="ConsPlusNormal"/>
        <w:widowControl/>
        <w:ind w:firstLine="0"/>
        <w:jc w:val="right"/>
        <w:outlineLvl w:val="1"/>
        <w:rPr>
          <w:rFonts w:ascii="Times New Roman" w:hAnsi="Times New Roman" w:cs="Times New Roman"/>
          <w:sz w:val="24"/>
          <w:szCs w:val="24"/>
        </w:rPr>
      </w:pPr>
    </w:p>
    <w:p w:rsidR="004E29D8" w:rsidRDefault="004E29D8" w:rsidP="004E29D8">
      <w:pPr>
        <w:pStyle w:val="ConsPlusNormal"/>
        <w:widowControl/>
        <w:ind w:firstLine="0"/>
        <w:jc w:val="right"/>
        <w:outlineLvl w:val="1"/>
        <w:rPr>
          <w:rFonts w:ascii="Times New Roman" w:hAnsi="Times New Roman" w:cs="Times New Roman"/>
          <w:sz w:val="24"/>
          <w:szCs w:val="24"/>
        </w:rPr>
      </w:pPr>
    </w:p>
    <w:p w:rsidR="004E29D8" w:rsidRDefault="004E29D8" w:rsidP="004E29D8">
      <w:pPr>
        <w:pStyle w:val="ConsPlusNormal"/>
        <w:widowControl/>
        <w:ind w:firstLine="0"/>
        <w:jc w:val="right"/>
        <w:outlineLvl w:val="1"/>
        <w:rPr>
          <w:rFonts w:ascii="Times New Roman" w:hAnsi="Times New Roman" w:cs="Times New Roman"/>
          <w:sz w:val="24"/>
          <w:szCs w:val="24"/>
        </w:rPr>
      </w:pPr>
    </w:p>
    <w:p w:rsidR="004E29D8" w:rsidRDefault="004E29D8" w:rsidP="004E29D8">
      <w:pPr>
        <w:pStyle w:val="ConsPlusNormal"/>
        <w:widowControl/>
        <w:ind w:firstLine="0"/>
        <w:jc w:val="right"/>
        <w:outlineLvl w:val="1"/>
        <w:rPr>
          <w:rFonts w:ascii="Times New Roman" w:hAnsi="Times New Roman" w:cs="Times New Roman"/>
          <w:sz w:val="24"/>
          <w:szCs w:val="24"/>
        </w:rPr>
      </w:pPr>
    </w:p>
    <w:p w:rsidR="004E29D8" w:rsidRDefault="004E29D8" w:rsidP="004E29D8">
      <w:pPr>
        <w:pStyle w:val="ConsPlusNormal"/>
        <w:widowControl/>
        <w:ind w:firstLine="0"/>
        <w:jc w:val="right"/>
        <w:outlineLvl w:val="1"/>
        <w:rPr>
          <w:rFonts w:ascii="Times New Roman" w:hAnsi="Times New Roman" w:cs="Times New Roman"/>
          <w:sz w:val="24"/>
          <w:szCs w:val="24"/>
        </w:rPr>
      </w:pPr>
    </w:p>
    <w:p w:rsidR="004E29D8" w:rsidRDefault="004E29D8" w:rsidP="004E29D8">
      <w:pPr>
        <w:pStyle w:val="ConsPlusNormal"/>
        <w:widowControl/>
        <w:ind w:firstLine="0"/>
        <w:jc w:val="right"/>
        <w:outlineLvl w:val="1"/>
        <w:rPr>
          <w:rFonts w:ascii="Times New Roman" w:hAnsi="Times New Roman" w:cs="Times New Roman"/>
          <w:sz w:val="24"/>
          <w:szCs w:val="24"/>
        </w:rPr>
      </w:pPr>
    </w:p>
    <w:p w:rsidR="004E29D8" w:rsidRDefault="004E29D8" w:rsidP="004E29D8">
      <w:pPr>
        <w:pStyle w:val="ConsPlusNormal"/>
        <w:widowControl/>
        <w:ind w:firstLine="0"/>
        <w:jc w:val="right"/>
        <w:outlineLvl w:val="1"/>
        <w:rPr>
          <w:rFonts w:ascii="Times New Roman" w:hAnsi="Times New Roman" w:cs="Times New Roman"/>
          <w:sz w:val="24"/>
          <w:szCs w:val="24"/>
        </w:rPr>
      </w:pPr>
    </w:p>
    <w:p w:rsidR="004E29D8" w:rsidRDefault="004E29D8" w:rsidP="004E29D8">
      <w:pPr>
        <w:pStyle w:val="ConsPlusNormal"/>
        <w:widowControl/>
        <w:ind w:firstLine="0"/>
        <w:jc w:val="right"/>
        <w:outlineLvl w:val="1"/>
        <w:rPr>
          <w:rFonts w:ascii="Times New Roman" w:hAnsi="Times New Roman" w:cs="Times New Roman"/>
          <w:sz w:val="24"/>
          <w:szCs w:val="24"/>
        </w:rPr>
      </w:pPr>
    </w:p>
    <w:p w:rsidR="004E29D8" w:rsidRDefault="004E29D8" w:rsidP="004E29D8">
      <w:pPr>
        <w:pStyle w:val="ConsPlusNormal"/>
        <w:widowControl/>
        <w:ind w:firstLine="0"/>
        <w:jc w:val="right"/>
        <w:outlineLvl w:val="1"/>
        <w:rPr>
          <w:rFonts w:ascii="Times New Roman" w:hAnsi="Times New Roman" w:cs="Times New Roman"/>
          <w:sz w:val="24"/>
          <w:szCs w:val="24"/>
        </w:rPr>
      </w:pPr>
    </w:p>
    <w:p w:rsidR="004E29D8" w:rsidRDefault="004E29D8" w:rsidP="004E29D8">
      <w:pPr>
        <w:pStyle w:val="ConsPlusNormal"/>
        <w:widowControl/>
        <w:ind w:firstLine="0"/>
        <w:jc w:val="right"/>
        <w:outlineLvl w:val="1"/>
        <w:rPr>
          <w:rFonts w:ascii="Times New Roman" w:hAnsi="Times New Roman" w:cs="Times New Roman"/>
          <w:sz w:val="24"/>
          <w:szCs w:val="24"/>
        </w:rPr>
      </w:pPr>
    </w:p>
    <w:p w:rsidR="004E29D8" w:rsidRDefault="004E29D8" w:rsidP="004E29D8">
      <w:pPr>
        <w:pStyle w:val="ConsPlusNormal"/>
        <w:widowControl/>
        <w:ind w:firstLine="0"/>
        <w:jc w:val="right"/>
        <w:outlineLvl w:val="1"/>
        <w:rPr>
          <w:rFonts w:ascii="Times New Roman" w:hAnsi="Times New Roman" w:cs="Times New Roman"/>
          <w:sz w:val="24"/>
          <w:szCs w:val="24"/>
        </w:rPr>
      </w:pPr>
    </w:p>
    <w:p w:rsidR="004E29D8" w:rsidRDefault="004E29D8" w:rsidP="004E29D8">
      <w:pPr>
        <w:pStyle w:val="ConsPlusNormal"/>
        <w:widowControl/>
        <w:ind w:firstLine="0"/>
        <w:jc w:val="right"/>
        <w:outlineLvl w:val="1"/>
        <w:rPr>
          <w:rFonts w:ascii="Times New Roman" w:hAnsi="Times New Roman" w:cs="Times New Roman"/>
          <w:sz w:val="24"/>
          <w:szCs w:val="24"/>
        </w:rPr>
      </w:pPr>
    </w:p>
    <w:p w:rsidR="004E29D8" w:rsidRDefault="004E29D8" w:rsidP="004E29D8">
      <w:pPr>
        <w:pStyle w:val="ConsPlusNormal"/>
        <w:widowControl/>
        <w:ind w:firstLine="0"/>
        <w:jc w:val="right"/>
        <w:outlineLvl w:val="1"/>
        <w:rPr>
          <w:rFonts w:ascii="Times New Roman" w:hAnsi="Times New Roman" w:cs="Times New Roman"/>
          <w:sz w:val="24"/>
          <w:szCs w:val="24"/>
        </w:rPr>
      </w:pPr>
    </w:p>
    <w:p w:rsidR="004E29D8" w:rsidRDefault="004E29D8" w:rsidP="004E29D8">
      <w:pPr>
        <w:pStyle w:val="ConsPlusNormal"/>
        <w:widowControl/>
        <w:ind w:firstLine="0"/>
        <w:jc w:val="right"/>
        <w:outlineLvl w:val="1"/>
        <w:rPr>
          <w:rFonts w:ascii="Times New Roman" w:hAnsi="Times New Roman" w:cs="Times New Roman"/>
          <w:sz w:val="24"/>
          <w:szCs w:val="24"/>
        </w:rPr>
      </w:pPr>
    </w:p>
    <w:p w:rsidR="004E29D8" w:rsidRDefault="004E29D8" w:rsidP="004E29D8">
      <w:pPr>
        <w:pStyle w:val="ConsPlusNormal"/>
        <w:widowControl/>
        <w:ind w:firstLine="0"/>
        <w:jc w:val="right"/>
        <w:outlineLvl w:val="1"/>
        <w:rPr>
          <w:rFonts w:ascii="Times New Roman" w:hAnsi="Times New Roman" w:cs="Times New Roman"/>
          <w:sz w:val="24"/>
          <w:szCs w:val="24"/>
        </w:rPr>
      </w:pPr>
    </w:p>
    <w:p w:rsidR="004E29D8" w:rsidRDefault="004E29D8" w:rsidP="004E29D8">
      <w:pPr>
        <w:pStyle w:val="ConsPlusNormal"/>
        <w:widowControl/>
        <w:ind w:firstLine="0"/>
        <w:jc w:val="right"/>
        <w:outlineLvl w:val="1"/>
        <w:rPr>
          <w:rFonts w:ascii="Times New Roman" w:hAnsi="Times New Roman" w:cs="Times New Roman"/>
          <w:sz w:val="24"/>
          <w:szCs w:val="24"/>
        </w:rPr>
      </w:pPr>
    </w:p>
    <w:p w:rsidR="004E29D8" w:rsidRDefault="004E29D8" w:rsidP="004E29D8">
      <w:pPr>
        <w:pStyle w:val="ConsPlusNormal"/>
        <w:widowControl/>
        <w:ind w:firstLine="0"/>
        <w:jc w:val="right"/>
        <w:outlineLvl w:val="1"/>
        <w:rPr>
          <w:rFonts w:ascii="Times New Roman" w:hAnsi="Times New Roman" w:cs="Times New Roman"/>
          <w:sz w:val="24"/>
          <w:szCs w:val="24"/>
        </w:rPr>
      </w:pPr>
    </w:p>
    <w:p w:rsidR="004E29D8" w:rsidRDefault="004E29D8" w:rsidP="004E29D8">
      <w:pPr>
        <w:pStyle w:val="ConsPlusNormal"/>
        <w:widowControl/>
        <w:ind w:firstLine="0"/>
        <w:jc w:val="right"/>
        <w:outlineLvl w:val="1"/>
        <w:rPr>
          <w:rFonts w:ascii="Times New Roman" w:hAnsi="Times New Roman" w:cs="Times New Roman"/>
          <w:sz w:val="24"/>
          <w:szCs w:val="24"/>
        </w:rPr>
      </w:pPr>
    </w:p>
    <w:p w:rsidR="004E29D8" w:rsidRDefault="004E29D8" w:rsidP="004E29D8">
      <w:pPr>
        <w:pStyle w:val="ConsPlusNormal"/>
        <w:widowControl/>
        <w:ind w:firstLine="0"/>
        <w:jc w:val="right"/>
        <w:outlineLvl w:val="1"/>
        <w:rPr>
          <w:rFonts w:ascii="Times New Roman" w:hAnsi="Times New Roman" w:cs="Times New Roman"/>
          <w:sz w:val="24"/>
          <w:szCs w:val="24"/>
        </w:rPr>
      </w:pPr>
    </w:p>
    <w:p w:rsidR="004E29D8" w:rsidRDefault="004E29D8" w:rsidP="004E29D8">
      <w:pPr>
        <w:pStyle w:val="ConsPlusNormal"/>
        <w:widowControl/>
        <w:ind w:firstLine="0"/>
        <w:jc w:val="right"/>
        <w:outlineLvl w:val="1"/>
        <w:rPr>
          <w:rFonts w:ascii="Times New Roman" w:hAnsi="Times New Roman" w:cs="Times New Roman"/>
          <w:sz w:val="24"/>
          <w:szCs w:val="24"/>
        </w:rPr>
      </w:pPr>
    </w:p>
    <w:p w:rsidR="004E29D8" w:rsidRDefault="004E29D8" w:rsidP="004E29D8">
      <w:pPr>
        <w:pStyle w:val="ConsPlusNormal"/>
        <w:widowControl/>
        <w:ind w:firstLine="0"/>
        <w:jc w:val="right"/>
        <w:outlineLvl w:val="1"/>
        <w:rPr>
          <w:rFonts w:ascii="Times New Roman" w:hAnsi="Times New Roman" w:cs="Times New Roman"/>
          <w:sz w:val="24"/>
          <w:szCs w:val="24"/>
        </w:rPr>
      </w:pPr>
    </w:p>
    <w:p w:rsidR="004E29D8" w:rsidRDefault="004E29D8" w:rsidP="004E29D8">
      <w:pPr>
        <w:pStyle w:val="ConsPlusNormal"/>
        <w:widowControl/>
        <w:ind w:firstLine="0"/>
        <w:jc w:val="right"/>
        <w:outlineLvl w:val="1"/>
        <w:rPr>
          <w:rFonts w:ascii="Times New Roman" w:hAnsi="Times New Roman" w:cs="Times New Roman"/>
          <w:sz w:val="24"/>
          <w:szCs w:val="24"/>
        </w:rPr>
      </w:pPr>
    </w:p>
    <w:p w:rsidR="004E29D8" w:rsidRDefault="004E29D8" w:rsidP="004E29D8">
      <w:pPr>
        <w:pStyle w:val="ConsPlusNormal"/>
        <w:widowControl/>
        <w:ind w:firstLine="0"/>
        <w:jc w:val="right"/>
        <w:outlineLvl w:val="1"/>
        <w:rPr>
          <w:rFonts w:ascii="Times New Roman" w:hAnsi="Times New Roman" w:cs="Times New Roman"/>
          <w:sz w:val="24"/>
          <w:szCs w:val="24"/>
        </w:rPr>
      </w:pPr>
    </w:p>
    <w:p w:rsidR="004E29D8" w:rsidRDefault="004E29D8" w:rsidP="004E29D8">
      <w:pPr>
        <w:pStyle w:val="ConsPlusNormal"/>
        <w:widowControl/>
        <w:ind w:firstLine="0"/>
        <w:jc w:val="right"/>
        <w:outlineLvl w:val="1"/>
        <w:rPr>
          <w:rFonts w:ascii="Times New Roman" w:hAnsi="Times New Roman" w:cs="Times New Roman"/>
          <w:sz w:val="24"/>
          <w:szCs w:val="24"/>
        </w:rPr>
      </w:pPr>
    </w:p>
    <w:p w:rsidR="004E29D8" w:rsidRPr="004E29D8" w:rsidRDefault="004E29D8" w:rsidP="004E29D8">
      <w:pPr>
        <w:pStyle w:val="ConsPlusNormal"/>
        <w:widowControl/>
        <w:ind w:firstLine="0"/>
        <w:jc w:val="right"/>
        <w:outlineLvl w:val="1"/>
        <w:rPr>
          <w:rFonts w:ascii="Times New Roman" w:hAnsi="Times New Roman" w:cs="Times New Roman"/>
          <w:sz w:val="24"/>
          <w:szCs w:val="24"/>
        </w:rPr>
      </w:pPr>
      <w:r w:rsidRPr="004E29D8">
        <w:rPr>
          <w:rFonts w:ascii="Times New Roman" w:hAnsi="Times New Roman" w:cs="Times New Roman"/>
          <w:sz w:val="24"/>
          <w:szCs w:val="24"/>
        </w:rPr>
        <w:t>Приложение</w:t>
      </w:r>
    </w:p>
    <w:p w:rsidR="004E29D8" w:rsidRPr="004E29D8" w:rsidRDefault="004E29D8" w:rsidP="004E29D8">
      <w:pPr>
        <w:pStyle w:val="ConsPlusNormal"/>
        <w:widowControl/>
        <w:ind w:firstLine="0"/>
        <w:jc w:val="right"/>
        <w:rPr>
          <w:rFonts w:ascii="Times New Roman" w:hAnsi="Times New Roman" w:cs="Times New Roman"/>
          <w:sz w:val="24"/>
          <w:szCs w:val="24"/>
        </w:rPr>
      </w:pPr>
      <w:r w:rsidRPr="004E29D8">
        <w:rPr>
          <w:rFonts w:ascii="Times New Roman" w:hAnsi="Times New Roman" w:cs="Times New Roman"/>
          <w:sz w:val="24"/>
          <w:szCs w:val="24"/>
        </w:rPr>
        <w:t>к Порядку участия граждан</w:t>
      </w:r>
    </w:p>
    <w:p w:rsidR="004E29D8" w:rsidRPr="004E29D8" w:rsidRDefault="004E29D8" w:rsidP="004E29D8">
      <w:pPr>
        <w:pStyle w:val="ConsPlusNormal"/>
        <w:widowControl/>
        <w:ind w:firstLine="0"/>
        <w:jc w:val="right"/>
        <w:rPr>
          <w:rFonts w:ascii="Times New Roman" w:hAnsi="Times New Roman" w:cs="Times New Roman"/>
          <w:sz w:val="24"/>
          <w:szCs w:val="24"/>
        </w:rPr>
      </w:pPr>
      <w:r w:rsidRPr="004E29D8">
        <w:rPr>
          <w:rFonts w:ascii="Times New Roman" w:hAnsi="Times New Roman" w:cs="Times New Roman"/>
          <w:sz w:val="24"/>
          <w:szCs w:val="24"/>
        </w:rPr>
        <w:t xml:space="preserve"> в обсуждении проекта Устава </w:t>
      </w:r>
    </w:p>
    <w:p w:rsidR="004E29D8" w:rsidRPr="004E29D8" w:rsidRDefault="004E29D8" w:rsidP="004E29D8">
      <w:pPr>
        <w:pStyle w:val="ConsPlusNormal"/>
        <w:widowControl/>
        <w:ind w:firstLine="0"/>
        <w:jc w:val="right"/>
        <w:rPr>
          <w:rFonts w:ascii="Times New Roman" w:hAnsi="Times New Roman" w:cs="Times New Roman"/>
          <w:sz w:val="24"/>
          <w:szCs w:val="24"/>
        </w:rPr>
      </w:pPr>
      <w:r w:rsidRPr="004E29D8">
        <w:rPr>
          <w:rFonts w:ascii="Times New Roman" w:hAnsi="Times New Roman" w:cs="Times New Roman"/>
          <w:sz w:val="24"/>
          <w:szCs w:val="24"/>
        </w:rPr>
        <w:t xml:space="preserve">(проекта решения Думы муниципального </w:t>
      </w:r>
    </w:p>
    <w:p w:rsidR="004E29D8" w:rsidRPr="004E29D8" w:rsidRDefault="004E29D8" w:rsidP="004E29D8">
      <w:pPr>
        <w:pStyle w:val="ConsPlusNormal"/>
        <w:widowControl/>
        <w:ind w:firstLine="0"/>
        <w:jc w:val="right"/>
        <w:rPr>
          <w:rFonts w:ascii="Times New Roman" w:hAnsi="Times New Roman" w:cs="Times New Roman"/>
          <w:sz w:val="24"/>
          <w:szCs w:val="24"/>
        </w:rPr>
      </w:pPr>
      <w:r w:rsidRPr="004E29D8">
        <w:rPr>
          <w:rFonts w:ascii="Times New Roman" w:hAnsi="Times New Roman" w:cs="Times New Roman"/>
          <w:sz w:val="24"/>
          <w:szCs w:val="24"/>
        </w:rPr>
        <w:t xml:space="preserve">образования </w:t>
      </w:r>
      <w:r w:rsidR="00587289">
        <w:rPr>
          <w:rFonts w:ascii="Times New Roman" w:hAnsi="Times New Roman" w:cs="Times New Roman"/>
          <w:sz w:val="24"/>
          <w:szCs w:val="24"/>
        </w:rPr>
        <w:t>«</w:t>
      </w:r>
      <w:r w:rsidRPr="004E29D8">
        <w:rPr>
          <w:rFonts w:ascii="Times New Roman" w:hAnsi="Times New Roman" w:cs="Times New Roman"/>
          <w:sz w:val="24"/>
          <w:szCs w:val="24"/>
        </w:rPr>
        <w:t>поселок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w:t>
      </w:r>
    </w:p>
    <w:p w:rsidR="004E29D8" w:rsidRPr="004E29D8" w:rsidRDefault="004E29D8" w:rsidP="004E29D8">
      <w:pPr>
        <w:pStyle w:val="ConsPlusNormal"/>
        <w:widowControl/>
        <w:ind w:firstLine="0"/>
        <w:jc w:val="right"/>
        <w:rPr>
          <w:rFonts w:ascii="Times New Roman" w:hAnsi="Times New Roman" w:cs="Times New Roman"/>
          <w:sz w:val="24"/>
          <w:szCs w:val="24"/>
        </w:rPr>
      </w:pPr>
      <w:r w:rsidRPr="004E29D8">
        <w:rPr>
          <w:rFonts w:ascii="Times New Roman" w:hAnsi="Times New Roman" w:cs="Times New Roman"/>
          <w:sz w:val="24"/>
          <w:szCs w:val="24"/>
        </w:rPr>
        <w:t xml:space="preserve">о внесении изменений и дополнений в </w:t>
      </w:r>
    </w:p>
    <w:p w:rsidR="004E29D8" w:rsidRPr="004E29D8" w:rsidRDefault="004E29D8" w:rsidP="004E29D8">
      <w:pPr>
        <w:pStyle w:val="ConsPlusNormal"/>
        <w:widowControl/>
        <w:ind w:firstLine="0"/>
        <w:jc w:val="right"/>
        <w:rPr>
          <w:rFonts w:ascii="Times New Roman" w:hAnsi="Times New Roman" w:cs="Times New Roman"/>
          <w:sz w:val="24"/>
          <w:szCs w:val="24"/>
        </w:rPr>
      </w:pPr>
      <w:r w:rsidRPr="004E29D8">
        <w:rPr>
          <w:rFonts w:ascii="Times New Roman" w:hAnsi="Times New Roman" w:cs="Times New Roman"/>
          <w:sz w:val="24"/>
          <w:szCs w:val="24"/>
        </w:rPr>
        <w:t xml:space="preserve">Устав муниципального образования  </w:t>
      </w:r>
    </w:p>
    <w:p w:rsidR="004E29D8" w:rsidRPr="004E29D8" w:rsidRDefault="00587289" w:rsidP="004E29D8">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w:t>
      </w:r>
      <w:r w:rsidR="004E29D8" w:rsidRPr="004E29D8">
        <w:rPr>
          <w:rFonts w:ascii="Times New Roman" w:hAnsi="Times New Roman" w:cs="Times New Roman"/>
          <w:sz w:val="24"/>
          <w:szCs w:val="24"/>
        </w:rPr>
        <w:t>поселок уральский</w:t>
      </w:r>
      <w:r>
        <w:rPr>
          <w:rFonts w:ascii="Times New Roman" w:hAnsi="Times New Roman" w:cs="Times New Roman"/>
          <w:sz w:val="24"/>
          <w:szCs w:val="24"/>
        </w:rPr>
        <w:t>»</w:t>
      </w:r>
      <w:r w:rsidR="004E29D8" w:rsidRPr="004E29D8">
        <w:rPr>
          <w:rFonts w:ascii="Times New Roman" w:hAnsi="Times New Roman" w:cs="Times New Roman"/>
          <w:sz w:val="24"/>
          <w:szCs w:val="24"/>
        </w:rPr>
        <w:t xml:space="preserve"> и учета их предложений</w:t>
      </w:r>
    </w:p>
    <w:p w:rsidR="004E29D8" w:rsidRPr="004E29D8" w:rsidRDefault="004E29D8" w:rsidP="004E29D8">
      <w:pPr>
        <w:pStyle w:val="ConsPlusNormal"/>
        <w:widowControl/>
        <w:ind w:firstLine="0"/>
        <w:jc w:val="center"/>
        <w:rPr>
          <w:rFonts w:ascii="Times New Roman" w:hAnsi="Times New Roman" w:cs="Times New Roman"/>
          <w:sz w:val="24"/>
          <w:szCs w:val="24"/>
        </w:rPr>
      </w:pPr>
    </w:p>
    <w:p w:rsidR="004E29D8" w:rsidRPr="004E29D8" w:rsidRDefault="004E29D8" w:rsidP="004E29D8">
      <w:pPr>
        <w:pStyle w:val="ConsPlusNormal"/>
        <w:widowControl/>
        <w:ind w:firstLine="0"/>
        <w:jc w:val="center"/>
        <w:rPr>
          <w:rFonts w:ascii="Times New Roman" w:hAnsi="Times New Roman" w:cs="Times New Roman"/>
          <w:sz w:val="24"/>
          <w:szCs w:val="24"/>
        </w:rPr>
      </w:pPr>
      <w:r w:rsidRPr="004E29D8">
        <w:rPr>
          <w:rFonts w:ascii="Times New Roman" w:hAnsi="Times New Roman" w:cs="Times New Roman"/>
          <w:sz w:val="24"/>
          <w:szCs w:val="24"/>
        </w:rPr>
        <w:t>ПРЕДЛОЖЕНИЯ</w:t>
      </w:r>
    </w:p>
    <w:p w:rsidR="004E29D8" w:rsidRPr="004E29D8" w:rsidRDefault="004E29D8" w:rsidP="004E29D8">
      <w:pPr>
        <w:pStyle w:val="ConsPlusNormal"/>
        <w:widowControl/>
        <w:ind w:firstLine="0"/>
        <w:jc w:val="center"/>
        <w:rPr>
          <w:rFonts w:ascii="Times New Roman" w:hAnsi="Times New Roman" w:cs="Times New Roman"/>
          <w:sz w:val="24"/>
          <w:szCs w:val="24"/>
        </w:rPr>
      </w:pPr>
      <w:r w:rsidRPr="004E29D8">
        <w:rPr>
          <w:rFonts w:ascii="Times New Roman" w:hAnsi="Times New Roman" w:cs="Times New Roman"/>
          <w:sz w:val="24"/>
          <w:szCs w:val="24"/>
        </w:rPr>
        <w:t xml:space="preserve">ПО ПРОЕКТУ УСТАВА МУНИЦИПАЛЬНОГО </w:t>
      </w:r>
      <w:proofErr w:type="gramStart"/>
      <w:r w:rsidRPr="004E29D8">
        <w:rPr>
          <w:rFonts w:ascii="Times New Roman" w:hAnsi="Times New Roman" w:cs="Times New Roman"/>
          <w:sz w:val="24"/>
          <w:szCs w:val="24"/>
        </w:rPr>
        <w:t xml:space="preserve">ОБРАЗОВАНИЯ  </w:t>
      </w:r>
      <w:r w:rsidR="00587289">
        <w:rPr>
          <w:rFonts w:ascii="Times New Roman" w:hAnsi="Times New Roman" w:cs="Times New Roman"/>
          <w:sz w:val="24"/>
          <w:szCs w:val="24"/>
        </w:rPr>
        <w:t>«</w:t>
      </w:r>
      <w:proofErr w:type="gramEnd"/>
      <w:r w:rsidRPr="004E29D8">
        <w:rPr>
          <w:rFonts w:ascii="Times New Roman" w:hAnsi="Times New Roman" w:cs="Times New Roman"/>
          <w:sz w:val="24"/>
          <w:szCs w:val="24"/>
        </w:rPr>
        <w:t>ПОСЕЛОК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(ПРОЕКТА РЕШЕНИЯ ДУМЫ МУНИЦИПАЛЬНОГО </w:t>
      </w:r>
    </w:p>
    <w:p w:rsidR="004E29D8" w:rsidRPr="004E29D8" w:rsidRDefault="004E29D8" w:rsidP="004E29D8">
      <w:pPr>
        <w:pStyle w:val="ConsPlusNormal"/>
        <w:widowControl/>
        <w:ind w:firstLine="0"/>
        <w:jc w:val="center"/>
        <w:rPr>
          <w:rFonts w:ascii="Times New Roman" w:hAnsi="Times New Roman" w:cs="Times New Roman"/>
          <w:sz w:val="24"/>
          <w:szCs w:val="24"/>
        </w:rPr>
      </w:pPr>
      <w:proofErr w:type="gramStart"/>
      <w:r w:rsidRPr="004E29D8">
        <w:rPr>
          <w:rFonts w:ascii="Times New Roman" w:hAnsi="Times New Roman" w:cs="Times New Roman"/>
          <w:sz w:val="24"/>
          <w:szCs w:val="24"/>
        </w:rPr>
        <w:t xml:space="preserve">ОБРАЗОВАНИЯ  </w:t>
      </w:r>
      <w:r w:rsidR="00587289">
        <w:rPr>
          <w:rFonts w:ascii="Times New Roman" w:hAnsi="Times New Roman" w:cs="Times New Roman"/>
          <w:sz w:val="24"/>
          <w:szCs w:val="24"/>
        </w:rPr>
        <w:t>«</w:t>
      </w:r>
      <w:proofErr w:type="gramEnd"/>
      <w:r w:rsidRPr="004E29D8">
        <w:rPr>
          <w:rFonts w:ascii="Times New Roman" w:hAnsi="Times New Roman" w:cs="Times New Roman"/>
          <w:sz w:val="24"/>
          <w:szCs w:val="24"/>
        </w:rPr>
        <w:t>ПОСЕЛОК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О ВНЕСЕНИИ ИЗМЕНЕНИЙ И ДОПОЛНЕНИЙ В УСТАВ МУНИЦИПАЛЬНОГО ОБРАЗОВАНИЯ</w:t>
      </w:r>
    </w:p>
    <w:p w:rsidR="004E29D8" w:rsidRPr="004E29D8" w:rsidRDefault="004E29D8" w:rsidP="004E29D8">
      <w:pPr>
        <w:pStyle w:val="ConsPlusNormal"/>
        <w:widowControl/>
        <w:ind w:firstLine="0"/>
        <w:jc w:val="center"/>
        <w:rPr>
          <w:rFonts w:ascii="Times New Roman" w:hAnsi="Times New Roman" w:cs="Times New Roman"/>
          <w:sz w:val="24"/>
          <w:szCs w:val="24"/>
        </w:rPr>
      </w:pPr>
      <w:r w:rsidRPr="004E29D8">
        <w:rPr>
          <w:rFonts w:ascii="Times New Roman" w:hAnsi="Times New Roman" w:cs="Times New Roman"/>
          <w:sz w:val="24"/>
          <w:szCs w:val="24"/>
        </w:rPr>
        <w:t xml:space="preserve"> </w:t>
      </w:r>
      <w:r w:rsidR="00587289">
        <w:rPr>
          <w:rFonts w:ascii="Times New Roman" w:hAnsi="Times New Roman" w:cs="Times New Roman"/>
          <w:sz w:val="24"/>
          <w:szCs w:val="24"/>
        </w:rPr>
        <w:t>«</w:t>
      </w:r>
      <w:r w:rsidRPr="004E29D8">
        <w:rPr>
          <w:rFonts w:ascii="Times New Roman" w:hAnsi="Times New Roman" w:cs="Times New Roman"/>
          <w:sz w:val="24"/>
          <w:szCs w:val="24"/>
        </w:rPr>
        <w:t>ПОСЕЛОК УРАЛЬСКИЙ</w:t>
      </w:r>
      <w:r w:rsidR="00587289">
        <w:rPr>
          <w:rFonts w:ascii="Times New Roman" w:hAnsi="Times New Roman" w:cs="Times New Roman"/>
          <w:sz w:val="24"/>
          <w:szCs w:val="24"/>
        </w:rPr>
        <w:t>»</w:t>
      </w:r>
      <w:r w:rsidRPr="004E29D8">
        <w:rPr>
          <w:rFonts w:ascii="Times New Roman" w:hAnsi="Times New Roman" w:cs="Times New Roman"/>
          <w:sz w:val="24"/>
          <w:szCs w:val="24"/>
        </w:rPr>
        <w:t xml:space="preserve"> </w:t>
      </w:r>
    </w:p>
    <w:p w:rsidR="004E29D8" w:rsidRPr="004E29D8" w:rsidRDefault="004E29D8" w:rsidP="004E29D8">
      <w:pPr>
        <w:pStyle w:val="ConsPlusNormal"/>
        <w:widowControl/>
        <w:ind w:firstLine="0"/>
        <w:rPr>
          <w:rFonts w:ascii="Times New Roman" w:hAnsi="Times New Roman" w:cs="Times New Roman"/>
          <w:sz w:val="24"/>
          <w:szCs w:val="24"/>
        </w:rPr>
      </w:pPr>
    </w:p>
    <w:tbl>
      <w:tblPr>
        <w:tblW w:w="9639" w:type="dxa"/>
        <w:tblInd w:w="70" w:type="dxa"/>
        <w:tblLayout w:type="fixed"/>
        <w:tblCellMar>
          <w:left w:w="70" w:type="dxa"/>
          <w:right w:w="70" w:type="dxa"/>
        </w:tblCellMar>
        <w:tblLook w:val="0000" w:firstRow="0" w:lastRow="0" w:firstColumn="0" w:lastColumn="0" w:noHBand="0" w:noVBand="0"/>
      </w:tblPr>
      <w:tblGrid>
        <w:gridCol w:w="540"/>
        <w:gridCol w:w="1080"/>
        <w:gridCol w:w="1755"/>
        <w:gridCol w:w="1755"/>
        <w:gridCol w:w="1958"/>
        <w:gridCol w:w="2551"/>
      </w:tblGrid>
      <w:tr w:rsidR="004E29D8" w:rsidRPr="004E29D8" w:rsidTr="00E71CB3">
        <w:trPr>
          <w:cantSplit/>
          <w:trHeight w:val="360"/>
        </w:trPr>
        <w:tc>
          <w:tcPr>
            <w:tcW w:w="540" w:type="dxa"/>
            <w:tcBorders>
              <w:top w:val="single" w:sz="6" w:space="0" w:color="auto"/>
              <w:left w:val="single" w:sz="6" w:space="0" w:color="auto"/>
              <w:bottom w:val="single" w:sz="6" w:space="0" w:color="auto"/>
              <w:right w:val="single" w:sz="6" w:space="0" w:color="auto"/>
            </w:tcBorders>
          </w:tcPr>
          <w:p w:rsidR="004E29D8" w:rsidRPr="004E29D8" w:rsidRDefault="004E29D8" w:rsidP="004E29D8">
            <w:pPr>
              <w:pStyle w:val="ConsPlusNormal"/>
              <w:widowControl/>
              <w:ind w:firstLine="0"/>
              <w:jc w:val="center"/>
              <w:rPr>
                <w:rFonts w:ascii="Times New Roman" w:hAnsi="Times New Roman" w:cs="Times New Roman"/>
                <w:sz w:val="24"/>
                <w:szCs w:val="24"/>
              </w:rPr>
            </w:pPr>
            <w:r w:rsidRPr="004E29D8">
              <w:rPr>
                <w:rFonts w:ascii="Times New Roman" w:hAnsi="Times New Roman" w:cs="Times New Roman"/>
                <w:sz w:val="24"/>
                <w:szCs w:val="24"/>
              </w:rPr>
              <w:t xml:space="preserve">N </w:t>
            </w:r>
            <w:r w:rsidRPr="004E29D8">
              <w:rPr>
                <w:rFonts w:ascii="Times New Roman" w:hAnsi="Times New Roman" w:cs="Times New Roman"/>
                <w:sz w:val="24"/>
                <w:szCs w:val="24"/>
              </w:rPr>
              <w:br/>
              <w:t>п/п</w:t>
            </w:r>
          </w:p>
        </w:tc>
        <w:tc>
          <w:tcPr>
            <w:tcW w:w="1080" w:type="dxa"/>
            <w:tcBorders>
              <w:top w:val="single" w:sz="6" w:space="0" w:color="auto"/>
              <w:left w:val="single" w:sz="6" w:space="0" w:color="auto"/>
              <w:bottom w:val="single" w:sz="6" w:space="0" w:color="auto"/>
              <w:right w:val="single" w:sz="6" w:space="0" w:color="auto"/>
            </w:tcBorders>
          </w:tcPr>
          <w:p w:rsidR="004E29D8" w:rsidRPr="004E29D8" w:rsidRDefault="004E29D8" w:rsidP="004E29D8">
            <w:pPr>
              <w:pStyle w:val="ConsPlusNormal"/>
              <w:widowControl/>
              <w:ind w:firstLine="0"/>
              <w:jc w:val="center"/>
              <w:rPr>
                <w:rFonts w:ascii="Times New Roman" w:hAnsi="Times New Roman" w:cs="Times New Roman"/>
                <w:sz w:val="24"/>
                <w:szCs w:val="24"/>
              </w:rPr>
            </w:pPr>
            <w:proofErr w:type="gramStart"/>
            <w:r w:rsidRPr="004E29D8">
              <w:rPr>
                <w:rFonts w:ascii="Times New Roman" w:hAnsi="Times New Roman" w:cs="Times New Roman"/>
                <w:sz w:val="24"/>
                <w:szCs w:val="24"/>
              </w:rPr>
              <w:t>Статья,</w:t>
            </w:r>
            <w:r w:rsidRPr="004E29D8">
              <w:rPr>
                <w:rFonts w:ascii="Times New Roman" w:hAnsi="Times New Roman" w:cs="Times New Roman"/>
                <w:sz w:val="24"/>
                <w:szCs w:val="24"/>
              </w:rPr>
              <w:br/>
              <w:t>пункт</w:t>
            </w:r>
            <w:proofErr w:type="gramEnd"/>
          </w:p>
        </w:tc>
        <w:tc>
          <w:tcPr>
            <w:tcW w:w="1755" w:type="dxa"/>
            <w:tcBorders>
              <w:top w:val="single" w:sz="6" w:space="0" w:color="auto"/>
              <w:left w:val="single" w:sz="6" w:space="0" w:color="auto"/>
              <w:bottom w:val="single" w:sz="6" w:space="0" w:color="auto"/>
              <w:right w:val="single" w:sz="6" w:space="0" w:color="auto"/>
            </w:tcBorders>
          </w:tcPr>
          <w:p w:rsidR="004E29D8" w:rsidRPr="004E29D8" w:rsidRDefault="004E29D8" w:rsidP="004E29D8">
            <w:pPr>
              <w:pStyle w:val="ConsPlusNormal"/>
              <w:widowControl/>
              <w:ind w:firstLine="0"/>
              <w:jc w:val="center"/>
              <w:rPr>
                <w:rFonts w:ascii="Times New Roman" w:hAnsi="Times New Roman" w:cs="Times New Roman"/>
                <w:sz w:val="24"/>
                <w:szCs w:val="24"/>
              </w:rPr>
            </w:pPr>
            <w:r w:rsidRPr="004E29D8">
              <w:rPr>
                <w:rFonts w:ascii="Times New Roman" w:hAnsi="Times New Roman" w:cs="Times New Roman"/>
                <w:sz w:val="24"/>
                <w:szCs w:val="24"/>
              </w:rPr>
              <w:t>Текст проекта</w:t>
            </w:r>
          </w:p>
        </w:tc>
        <w:tc>
          <w:tcPr>
            <w:tcW w:w="1755" w:type="dxa"/>
            <w:tcBorders>
              <w:top w:val="single" w:sz="6" w:space="0" w:color="auto"/>
              <w:left w:val="single" w:sz="6" w:space="0" w:color="auto"/>
              <w:bottom w:val="single" w:sz="6" w:space="0" w:color="auto"/>
              <w:right w:val="single" w:sz="6" w:space="0" w:color="auto"/>
            </w:tcBorders>
          </w:tcPr>
          <w:p w:rsidR="004E29D8" w:rsidRPr="004E29D8" w:rsidRDefault="004E29D8" w:rsidP="004E29D8">
            <w:pPr>
              <w:pStyle w:val="ConsPlusNormal"/>
              <w:widowControl/>
              <w:ind w:firstLine="0"/>
              <w:jc w:val="center"/>
              <w:rPr>
                <w:rFonts w:ascii="Times New Roman" w:hAnsi="Times New Roman" w:cs="Times New Roman"/>
                <w:sz w:val="24"/>
                <w:szCs w:val="24"/>
              </w:rPr>
            </w:pPr>
            <w:r w:rsidRPr="004E29D8">
              <w:rPr>
                <w:rFonts w:ascii="Times New Roman" w:hAnsi="Times New Roman" w:cs="Times New Roman"/>
                <w:sz w:val="24"/>
                <w:szCs w:val="24"/>
              </w:rPr>
              <w:t xml:space="preserve">Текст    </w:t>
            </w:r>
            <w:r w:rsidRPr="004E29D8">
              <w:rPr>
                <w:rFonts w:ascii="Times New Roman" w:hAnsi="Times New Roman" w:cs="Times New Roman"/>
                <w:sz w:val="24"/>
                <w:szCs w:val="24"/>
              </w:rPr>
              <w:br/>
              <w:t>поправки</w:t>
            </w:r>
          </w:p>
        </w:tc>
        <w:tc>
          <w:tcPr>
            <w:tcW w:w="1958" w:type="dxa"/>
            <w:tcBorders>
              <w:top w:val="single" w:sz="6" w:space="0" w:color="auto"/>
              <w:left w:val="single" w:sz="6" w:space="0" w:color="auto"/>
              <w:bottom w:val="single" w:sz="6" w:space="0" w:color="auto"/>
              <w:right w:val="single" w:sz="6" w:space="0" w:color="auto"/>
            </w:tcBorders>
          </w:tcPr>
          <w:p w:rsidR="004E29D8" w:rsidRPr="004E29D8" w:rsidRDefault="004E29D8" w:rsidP="004E29D8">
            <w:pPr>
              <w:pStyle w:val="ConsPlusNormal"/>
              <w:widowControl/>
              <w:ind w:firstLine="0"/>
              <w:jc w:val="center"/>
              <w:rPr>
                <w:rFonts w:ascii="Times New Roman" w:hAnsi="Times New Roman" w:cs="Times New Roman"/>
                <w:sz w:val="24"/>
                <w:szCs w:val="24"/>
              </w:rPr>
            </w:pPr>
            <w:r w:rsidRPr="004E29D8">
              <w:rPr>
                <w:rFonts w:ascii="Times New Roman" w:hAnsi="Times New Roman" w:cs="Times New Roman"/>
                <w:sz w:val="24"/>
                <w:szCs w:val="24"/>
              </w:rPr>
              <w:t xml:space="preserve">Текст </w:t>
            </w:r>
            <w:proofErr w:type="gramStart"/>
            <w:r w:rsidRPr="004E29D8">
              <w:rPr>
                <w:rFonts w:ascii="Times New Roman" w:hAnsi="Times New Roman" w:cs="Times New Roman"/>
                <w:sz w:val="24"/>
                <w:szCs w:val="24"/>
              </w:rPr>
              <w:t xml:space="preserve">проекта  </w:t>
            </w:r>
            <w:r w:rsidRPr="004E29D8">
              <w:rPr>
                <w:rFonts w:ascii="Times New Roman" w:hAnsi="Times New Roman" w:cs="Times New Roman"/>
                <w:sz w:val="24"/>
                <w:szCs w:val="24"/>
              </w:rPr>
              <w:br/>
              <w:t>с</w:t>
            </w:r>
            <w:proofErr w:type="gramEnd"/>
            <w:r w:rsidRPr="004E29D8">
              <w:rPr>
                <w:rFonts w:ascii="Times New Roman" w:hAnsi="Times New Roman" w:cs="Times New Roman"/>
                <w:sz w:val="24"/>
                <w:szCs w:val="24"/>
              </w:rPr>
              <w:t xml:space="preserve"> учетом поправки</w:t>
            </w:r>
          </w:p>
        </w:tc>
        <w:tc>
          <w:tcPr>
            <w:tcW w:w="2551" w:type="dxa"/>
            <w:tcBorders>
              <w:top w:val="single" w:sz="6" w:space="0" w:color="auto"/>
              <w:left w:val="single" w:sz="6" w:space="0" w:color="auto"/>
              <w:bottom w:val="single" w:sz="6" w:space="0" w:color="auto"/>
              <w:right w:val="single" w:sz="4" w:space="0" w:color="auto"/>
            </w:tcBorders>
          </w:tcPr>
          <w:p w:rsidR="004E29D8" w:rsidRPr="004E29D8" w:rsidRDefault="004E29D8" w:rsidP="004E29D8">
            <w:pPr>
              <w:pStyle w:val="ConsPlusNormal"/>
              <w:widowControl/>
              <w:ind w:firstLine="0"/>
              <w:jc w:val="center"/>
              <w:rPr>
                <w:rFonts w:ascii="Times New Roman" w:hAnsi="Times New Roman" w:cs="Times New Roman"/>
                <w:sz w:val="24"/>
                <w:szCs w:val="24"/>
              </w:rPr>
            </w:pPr>
            <w:r w:rsidRPr="004E29D8">
              <w:rPr>
                <w:rFonts w:ascii="Times New Roman" w:hAnsi="Times New Roman" w:cs="Times New Roman"/>
                <w:sz w:val="24"/>
                <w:szCs w:val="24"/>
              </w:rPr>
              <w:t xml:space="preserve">Ф.И.О.      </w:t>
            </w:r>
            <w:r w:rsidRPr="004E29D8">
              <w:rPr>
                <w:rFonts w:ascii="Times New Roman" w:hAnsi="Times New Roman" w:cs="Times New Roman"/>
                <w:sz w:val="24"/>
                <w:szCs w:val="24"/>
              </w:rPr>
              <w:br/>
              <w:t>внесшего поправку</w:t>
            </w:r>
          </w:p>
        </w:tc>
      </w:tr>
      <w:tr w:rsidR="004E29D8" w:rsidRPr="004E29D8" w:rsidTr="00E71CB3">
        <w:trPr>
          <w:cantSplit/>
          <w:trHeight w:val="360"/>
        </w:trPr>
        <w:tc>
          <w:tcPr>
            <w:tcW w:w="540" w:type="dxa"/>
            <w:tcBorders>
              <w:top w:val="single" w:sz="6" w:space="0" w:color="auto"/>
              <w:left w:val="single" w:sz="6" w:space="0" w:color="auto"/>
              <w:bottom w:val="single" w:sz="6" w:space="0" w:color="auto"/>
              <w:right w:val="single" w:sz="6" w:space="0" w:color="auto"/>
            </w:tcBorders>
          </w:tcPr>
          <w:p w:rsidR="004E29D8" w:rsidRPr="004E29D8" w:rsidRDefault="004E29D8" w:rsidP="004E29D8">
            <w:pPr>
              <w:pStyle w:val="ConsPlusNormal"/>
              <w:widowControl/>
              <w:ind w:firstLine="0"/>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4E29D8" w:rsidRPr="004E29D8" w:rsidRDefault="004E29D8" w:rsidP="004E29D8">
            <w:pPr>
              <w:pStyle w:val="ConsPlusNormal"/>
              <w:widowControl/>
              <w:ind w:firstLine="0"/>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4E29D8" w:rsidRPr="004E29D8" w:rsidRDefault="004E29D8" w:rsidP="004E29D8">
            <w:pPr>
              <w:pStyle w:val="ConsPlusNormal"/>
              <w:widowControl/>
              <w:ind w:firstLine="0"/>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4E29D8" w:rsidRPr="004E29D8" w:rsidRDefault="004E29D8" w:rsidP="004E29D8">
            <w:pPr>
              <w:pStyle w:val="ConsPlusNormal"/>
              <w:widowControl/>
              <w:ind w:firstLine="0"/>
              <w:rPr>
                <w:rFonts w:ascii="Times New Roman" w:hAnsi="Times New Roman" w:cs="Times New Roman"/>
                <w:sz w:val="24"/>
                <w:szCs w:val="24"/>
              </w:rPr>
            </w:pPr>
          </w:p>
        </w:tc>
        <w:tc>
          <w:tcPr>
            <w:tcW w:w="1958" w:type="dxa"/>
            <w:tcBorders>
              <w:top w:val="single" w:sz="6" w:space="0" w:color="auto"/>
              <w:left w:val="single" w:sz="6" w:space="0" w:color="auto"/>
              <w:bottom w:val="single" w:sz="6" w:space="0" w:color="auto"/>
              <w:right w:val="single" w:sz="6" w:space="0" w:color="auto"/>
            </w:tcBorders>
          </w:tcPr>
          <w:p w:rsidR="004E29D8" w:rsidRPr="004E29D8" w:rsidRDefault="004E29D8" w:rsidP="004E29D8">
            <w:pPr>
              <w:pStyle w:val="ConsPlusNormal"/>
              <w:widowControl/>
              <w:ind w:firstLine="0"/>
              <w:rPr>
                <w:rFonts w:ascii="Times New Roman" w:hAnsi="Times New Roman" w:cs="Times New Roman"/>
                <w:sz w:val="24"/>
                <w:szCs w:val="24"/>
              </w:rPr>
            </w:pPr>
          </w:p>
        </w:tc>
        <w:tc>
          <w:tcPr>
            <w:tcW w:w="2551" w:type="dxa"/>
            <w:tcBorders>
              <w:top w:val="single" w:sz="6" w:space="0" w:color="auto"/>
              <w:left w:val="single" w:sz="6" w:space="0" w:color="auto"/>
              <w:bottom w:val="single" w:sz="6" w:space="0" w:color="auto"/>
              <w:right w:val="single" w:sz="4" w:space="0" w:color="auto"/>
            </w:tcBorders>
          </w:tcPr>
          <w:p w:rsidR="004E29D8" w:rsidRPr="004E29D8" w:rsidRDefault="004E29D8" w:rsidP="004E29D8">
            <w:pPr>
              <w:pStyle w:val="ConsPlusNormal"/>
              <w:widowControl/>
              <w:ind w:firstLine="0"/>
              <w:rPr>
                <w:rFonts w:ascii="Times New Roman" w:hAnsi="Times New Roman" w:cs="Times New Roman"/>
                <w:sz w:val="24"/>
                <w:szCs w:val="24"/>
              </w:rPr>
            </w:pPr>
          </w:p>
        </w:tc>
      </w:tr>
      <w:tr w:rsidR="004E29D8" w:rsidRPr="004E29D8" w:rsidTr="00E71CB3">
        <w:trPr>
          <w:cantSplit/>
          <w:trHeight w:val="360"/>
        </w:trPr>
        <w:tc>
          <w:tcPr>
            <w:tcW w:w="540" w:type="dxa"/>
            <w:tcBorders>
              <w:top w:val="single" w:sz="6" w:space="0" w:color="auto"/>
              <w:left w:val="single" w:sz="6" w:space="0" w:color="auto"/>
              <w:bottom w:val="single" w:sz="6" w:space="0" w:color="auto"/>
              <w:right w:val="single" w:sz="6" w:space="0" w:color="auto"/>
            </w:tcBorders>
          </w:tcPr>
          <w:p w:rsidR="004E29D8" w:rsidRPr="004E29D8" w:rsidRDefault="004E29D8" w:rsidP="004E29D8">
            <w:pPr>
              <w:pStyle w:val="ConsPlusNormal"/>
              <w:widowControl/>
              <w:ind w:firstLine="0"/>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4E29D8" w:rsidRPr="004E29D8" w:rsidRDefault="004E29D8" w:rsidP="004E29D8">
            <w:pPr>
              <w:pStyle w:val="ConsPlusNormal"/>
              <w:widowControl/>
              <w:ind w:firstLine="0"/>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4E29D8" w:rsidRPr="004E29D8" w:rsidRDefault="004E29D8" w:rsidP="004E29D8">
            <w:pPr>
              <w:pStyle w:val="ConsPlusNormal"/>
              <w:widowControl/>
              <w:ind w:firstLine="0"/>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4E29D8" w:rsidRPr="004E29D8" w:rsidRDefault="004E29D8" w:rsidP="004E29D8">
            <w:pPr>
              <w:pStyle w:val="ConsPlusNormal"/>
              <w:widowControl/>
              <w:ind w:firstLine="0"/>
              <w:rPr>
                <w:rFonts w:ascii="Times New Roman" w:hAnsi="Times New Roman" w:cs="Times New Roman"/>
                <w:sz w:val="24"/>
                <w:szCs w:val="24"/>
              </w:rPr>
            </w:pPr>
          </w:p>
        </w:tc>
        <w:tc>
          <w:tcPr>
            <w:tcW w:w="1958" w:type="dxa"/>
            <w:tcBorders>
              <w:top w:val="single" w:sz="6" w:space="0" w:color="auto"/>
              <w:left w:val="single" w:sz="6" w:space="0" w:color="auto"/>
              <w:bottom w:val="single" w:sz="6" w:space="0" w:color="auto"/>
              <w:right w:val="single" w:sz="6" w:space="0" w:color="auto"/>
            </w:tcBorders>
          </w:tcPr>
          <w:p w:rsidR="004E29D8" w:rsidRPr="004E29D8" w:rsidRDefault="004E29D8" w:rsidP="004E29D8">
            <w:pPr>
              <w:pStyle w:val="ConsPlusNormal"/>
              <w:widowControl/>
              <w:ind w:firstLine="0"/>
              <w:rPr>
                <w:rFonts w:ascii="Times New Roman" w:hAnsi="Times New Roman" w:cs="Times New Roman"/>
                <w:sz w:val="24"/>
                <w:szCs w:val="24"/>
              </w:rPr>
            </w:pPr>
          </w:p>
        </w:tc>
        <w:tc>
          <w:tcPr>
            <w:tcW w:w="2551" w:type="dxa"/>
            <w:tcBorders>
              <w:top w:val="single" w:sz="6" w:space="0" w:color="auto"/>
              <w:left w:val="single" w:sz="6" w:space="0" w:color="auto"/>
              <w:bottom w:val="single" w:sz="6" w:space="0" w:color="auto"/>
              <w:right w:val="single" w:sz="4" w:space="0" w:color="auto"/>
            </w:tcBorders>
          </w:tcPr>
          <w:p w:rsidR="004E29D8" w:rsidRPr="004E29D8" w:rsidRDefault="004E29D8" w:rsidP="004E29D8">
            <w:pPr>
              <w:pStyle w:val="ConsPlusNormal"/>
              <w:widowControl/>
              <w:ind w:firstLine="0"/>
              <w:rPr>
                <w:rFonts w:ascii="Times New Roman" w:hAnsi="Times New Roman" w:cs="Times New Roman"/>
                <w:sz w:val="24"/>
                <w:szCs w:val="24"/>
              </w:rPr>
            </w:pPr>
          </w:p>
        </w:tc>
      </w:tr>
    </w:tbl>
    <w:p w:rsidR="004E29D8" w:rsidRPr="004E29D8" w:rsidRDefault="004E29D8" w:rsidP="004E29D8">
      <w:pPr>
        <w:pStyle w:val="ConsPlusNormal"/>
        <w:widowControl/>
        <w:ind w:firstLine="0"/>
        <w:rPr>
          <w:rFonts w:ascii="Times New Roman" w:hAnsi="Times New Roman" w:cs="Times New Roman"/>
          <w:sz w:val="24"/>
          <w:szCs w:val="24"/>
        </w:rPr>
      </w:pPr>
    </w:p>
    <w:p w:rsidR="004E29D8" w:rsidRPr="004E29D8" w:rsidRDefault="004E29D8" w:rsidP="004E29D8">
      <w:pPr>
        <w:pStyle w:val="ConsPlusNonformat"/>
        <w:widowControl/>
        <w:rPr>
          <w:rFonts w:ascii="Times New Roman" w:hAnsi="Times New Roman" w:cs="Times New Roman"/>
          <w:sz w:val="24"/>
          <w:szCs w:val="24"/>
        </w:rPr>
      </w:pPr>
      <w:r w:rsidRPr="004E29D8">
        <w:rPr>
          <w:rFonts w:ascii="Times New Roman" w:hAnsi="Times New Roman" w:cs="Times New Roman"/>
          <w:sz w:val="24"/>
          <w:szCs w:val="24"/>
        </w:rPr>
        <w:t>___________________________________                      __________________</w:t>
      </w:r>
    </w:p>
    <w:p w:rsidR="004E29D8" w:rsidRPr="004E29D8" w:rsidRDefault="004E29D8" w:rsidP="004E29D8">
      <w:pPr>
        <w:pStyle w:val="ConsPlusNonformat"/>
        <w:widowControl/>
        <w:rPr>
          <w:rFonts w:ascii="Times New Roman" w:hAnsi="Times New Roman" w:cs="Times New Roman"/>
          <w:sz w:val="24"/>
          <w:szCs w:val="24"/>
        </w:rPr>
      </w:pPr>
      <w:r w:rsidRPr="004E29D8">
        <w:rPr>
          <w:rFonts w:ascii="Times New Roman" w:hAnsi="Times New Roman" w:cs="Times New Roman"/>
          <w:sz w:val="24"/>
          <w:szCs w:val="24"/>
        </w:rPr>
        <w:t xml:space="preserve">     (фамилия, имя, </w:t>
      </w:r>
      <w:proofErr w:type="gramStart"/>
      <w:r w:rsidRPr="004E29D8">
        <w:rPr>
          <w:rFonts w:ascii="Times New Roman" w:hAnsi="Times New Roman" w:cs="Times New Roman"/>
          <w:sz w:val="24"/>
          <w:szCs w:val="24"/>
        </w:rPr>
        <w:t xml:space="preserve">отчество)   </w:t>
      </w:r>
      <w:proofErr w:type="gramEnd"/>
      <w:r w:rsidRPr="004E29D8">
        <w:rPr>
          <w:rFonts w:ascii="Times New Roman" w:hAnsi="Times New Roman" w:cs="Times New Roman"/>
          <w:sz w:val="24"/>
          <w:szCs w:val="24"/>
        </w:rPr>
        <w:t xml:space="preserve">                                          (личная подпись)</w:t>
      </w:r>
    </w:p>
    <w:p w:rsidR="004E29D8" w:rsidRPr="004E29D8" w:rsidRDefault="004E29D8" w:rsidP="004E29D8">
      <w:pPr>
        <w:pStyle w:val="ConsPlusNonformat"/>
        <w:widowControl/>
        <w:rPr>
          <w:rFonts w:ascii="Times New Roman" w:hAnsi="Times New Roman" w:cs="Times New Roman"/>
          <w:sz w:val="24"/>
          <w:szCs w:val="24"/>
        </w:rPr>
      </w:pPr>
      <w:r w:rsidRPr="004E29D8">
        <w:rPr>
          <w:rFonts w:ascii="Times New Roman" w:hAnsi="Times New Roman" w:cs="Times New Roman"/>
          <w:sz w:val="24"/>
          <w:szCs w:val="24"/>
        </w:rPr>
        <w:t>_________________</w:t>
      </w:r>
    </w:p>
    <w:p w:rsidR="004E29D8" w:rsidRPr="004E29D8" w:rsidRDefault="004E29D8" w:rsidP="004E29D8">
      <w:pPr>
        <w:pStyle w:val="ConsPlusNonformat"/>
        <w:widowControl/>
        <w:rPr>
          <w:rFonts w:ascii="Times New Roman" w:hAnsi="Times New Roman" w:cs="Times New Roman"/>
          <w:sz w:val="24"/>
          <w:szCs w:val="24"/>
        </w:rPr>
      </w:pPr>
      <w:r w:rsidRPr="004E29D8">
        <w:rPr>
          <w:rFonts w:ascii="Times New Roman" w:hAnsi="Times New Roman" w:cs="Times New Roman"/>
          <w:sz w:val="24"/>
          <w:szCs w:val="24"/>
        </w:rPr>
        <w:t xml:space="preserve">      (дата)</w:t>
      </w:r>
    </w:p>
    <w:p w:rsidR="004E29D8" w:rsidRDefault="004E29D8" w:rsidP="00F74D06">
      <w:pPr>
        <w:spacing w:after="0" w:line="240" w:lineRule="auto"/>
        <w:ind w:firstLine="708"/>
        <w:jc w:val="both"/>
        <w:rPr>
          <w:rFonts w:ascii="Times New Roman" w:hAnsi="Times New Roman" w:cs="Times New Roman"/>
          <w:sz w:val="24"/>
          <w:szCs w:val="24"/>
        </w:rPr>
      </w:pPr>
    </w:p>
    <w:p w:rsidR="004E29D8" w:rsidRPr="00F74D06" w:rsidRDefault="004E29D8" w:rsidP="00F74D06">
      <w:pPr>
        <w:spacing w:after="0" w:line="240" w:lineRule="auto"/>
        <w:ind w:firstLine="708"/>
        <w:jc w:val="both"/>
        <w:rPr>
          <w:rFonts w:ascii="Times New Roman" w:hAnsi="Times New Roman" w:cs="Times New Roman"/>
          <w:sz w:val="24"/>
          <w:szCs w:val="24"/>
        </w:rPr>
      </w:pPr>
    </w:p>
    <w:sectPr w:rsidR="004E29D8" w:rsidRPr="00F74D06" w:rsidSect="00A44AB5">
      <w:footerReference w:type="default" r:id="rId32"/>
      <w:pgSz w:w="11906" w:h="16838"/>
      <w:pgMar w:top="1134" w:right="850"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103D" w:rsidRDefault="00E9103D" w:rsidP="00A44AB5">
      <w:pPr>
        <w:spacing w:after="0" w:line="240" w:lineRule="auto"/>
      </w:pPr>
      <w:r>
        <w:separator/>
      </w:r>
    </w:p>
  </w:endnote>
  <w:endnote w:type="continuationSeparator" w:id="0">
    <w:p w:rsidR="00E9103D" w:rsidRDefault="00E9103D" w:rsidP="00A44A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828617"/>
      <w:docPartObj>
        <w:docPartGallery w:val="Page Numbers (Bottom of Page)"/>
        <w:docPartUnique/>
      </w:docPartObj>
    </w:sdtPr>
    <w:sdtEndPr/>
    <w:sdtContent>
      <w:p w:rsidR="00A44AB5" w:rsidRDefault="00A44AB5">
        <w:pPr>
          <w:pStyle w:val="af"/>
          <w:jc w:val="center"/>
        </w:pPr>
        <w:r>
          <w:fldChar w:fldCharType="begin"/>
        </w:r>
        <w:r>
          <w:instrText>PAGE   \* MERGEFORMAT</w:instrText>
        </w:r>
        <w:r>
          <w:fldChar w:fldCharType="separate"/>
        </w:r>
        <w:r w:rsidR="00587289">
          <w:rPr>
            <w:noProof/>
          </w:rPr>
          <w:t>9</w:t>
        </w:r>
        <w:r>
          <w:fldChar w:fldCharType="end"/>
        </w:r>
      </w:p>
    </w:sdtContent>
  </w:sdt>
  <w:p w:rsidR="00A44AB5" w:rsidRDefault="00A44AB5">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103D" w:rsidRDefault="00E9103D" w:rsidP="00A44AB5">
      <w:pPr>
        <w:spacing w:after="0" w:line="240" w:lineRule="auto"/>
      </w:pPr>
      <w:r>
        <w:separator/>
      </w:r>
    </w:p>
  </w:footnote>
  <w:footnote w:type="continuationSeparator" w:id="0">
    <w:p w:rsidR="00E9103D" w:rsidRDefault="00E9103D" w:rsidP="00A44A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E7BF1"/>
    <w:rsid w:val="000439FB"/>
    <w:rsid w:val="000E7BF1"/>
    <w:rsid w:val="000F6EE5"/>
    <w:rsid w:val="001D2E60"/>
    <w:rsid w:val="002B0E2B"/>
    <w:rsid w:val="004E29D8"/>
    <w:rsid w:val="00587289"/>
    <w:rsid w:val="006604FC"/>
    <w:rsid w:val="007F543A"/>
    <w:rsid w:val="00A44AB5"/>
    <w:rsid w:val="00AB267E"/>
    <w:rsid w:val="00C3231E"/>
    <w:rsid w:val="00DA2F5C"/>
    <w:rsid w:val="00E869C3"/>
    <w:rsid w:val="00E9103D"/>
    <w:rsid w:val="00ED6226"/>
    <w:rsid w:val="00F74D06"/>
    <w:rsid w:val="00FE08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82DD9A93-48EF-4AFD-9A55-B6BA89A6E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2F5C"/>
  </w:style>
  <w:style w:type="paragraph" w:styleId="1">
    <w:name w:val="heading 1"/>
    <w:basedOn w:val="a"/>
    <w:next w:val="a"/>
    <w:link w:val="10"/>
    <w:uiPriority w:val="9"/>
    <w:qFormat/>
    <w:rsid w:val="00E869C3"/>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4">
    <w:name w:val="heading 4"/>
    <w:basedOn w:val="a"/>
    <w:next w:val="a"/>
    <w:link w:val="40"/>
    <w:qFormat/>
    <w:rsid w:val="00F74D06"/>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869C3"/>
    <w:rPr>
      <w:rFonts w:ascii="Times New Roman" w:eastAsia="Times New Roman" w:hAnsi="Times New Roman" w:cs="Times New Roman"/>
      <w:b/>
      <w:sz w:val="28"/>
      <w:szCs w:val="20"/>
      <w:lang w:eastAsia="ru-RU"/>
    </w:rPr>
  </w:style>
  <w:style w:type="paragraph" w:styleId="a3">
    <w:name w:val="Title"/>
    <w:aliases w:val="Знак4"/>
    <w:basedOn w:val="a"/>
    <w:link w:val="a4"/>
    <w:qFormat/>
    <w:rsid w:val="00E869C3"/>
    <w:pPr>
      <w:spacing w:after="0" w:line="240" w:lineRule="auto"/>
      <w:jc w:val="center"/>
    </w:pPr>
    <w:rPr>
      <w:rFonts w:ascii="Times New Roman" w:eastAsia="Times New Roman" w:hAnsi="Times New Roman" w:cs="Times New Roman"/>
      <w:b/>
      <w:sz w:val="28"/>
      <w:szCs w:val="20"/>
      <w:lang w:eastAsia="ru-RU"/>
    </w:rPr>
  </w:style>
  <w:style w:type="character" w:customStyle="1" w:styleId="a4">
    <w:name w:val="Название Знак"/>
    <w:aliases w:val="Знак4 Знак"/>
    <w:basedOn w:val="a0"/>
    <w:link w:val="a3"/>
    <w:rsid w:val="00E869C3"/>
    <w:rPr>
      <w:rFonts w:ascii="Times New Roman" w:eastAsia="Times New Roman" w:hAnsi="Times New Roman" w:cs="Times New Roman"/>
      <w:b/>
      <w:sz w:val="28"/>
      <w:szCs w:val="20"/>
      <w:lang w:eastAsia="ru-RU"/>
    </w:rPr>
  </w:style>
  <w:style w:type="paragraph" w:customStyle="1" w:styleId="ConsPlusNormal">
    <w:name w:val="ConsPlusNormal"/>
    <w:rsid w:val="00E869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E869C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No Spacing"/>
    <w:aliases w:val="List Paragraph1,ПАРАГРАФ,Абзац списка11"/>
    <w:link w:val="a6"/>
    <w:uiPriority w:val="34"/>
    <w:qFormat/>
    <w:rsid w:val="00F74D06"/>
    <w:pPr>
      <w:spacing w:after="0" w:line="240" w:lineRule="auto"/>
    </w:pPr>
    <w:rPr>
      <w:rFonts w:ascii="Calibri" w:eastAsia="Times New Roman" w:hAnsi="Calibri" w:cs="Times New Roman"/>
      <w:lang w:eastAsia="ru-RU"/>
    </w:rPr>
  </w:style>
  <w:style w:type="character" w:customStyle="1" w:styleId="a6">
    <w:name w:val="Без интервала Знак"/>
    <w:aliases w:val="List Paragraph1 Знак,ПАРАГРАФ Знак,Абзац списка11 Знак"/>
    <w:basedOn w:val="a0"/>
    <w:link w:val="a5"/>
    <w:uiPriority w:val="34"/>
    <w:locked/>
    <w:rsid w:val="00F74D06"/>
    <w:rPr>
      <w:rFonts w:ascii="Calibri" w:eastAsia="Times New Roman" w:hAnsi="Calibri" w:cs="Times New Roman"/>
      <w:lang w:eastAsia="ru-RU"/>
    </w:rPr>
  </w:style>
  <w:style w:type="character" w:customStyle="1" w:styleId="40">
    <w:name w:val="Заголовок 4 Знак"/>
    <w:basedOn w:val="a0"/>
    <w:link w:val="4"/>
    <w:rsid w:val="00F74D06"/>
    <w:rPr>
      <w:rFonts w:ascii="Times New Roman" w:eastAsia="Times New Roman" w:hAnsi="Times New Roman" w:cs="Times New Roman"/>
      <w:b/>
      <w:bCs/>
      <w:sz w:val="28"/>
      <w:szCs w:val="28"/>
      <w:lang w:eastAsia="ru-RU"/>
    </w:rPr>
  </w:style>
  <w:style w:type="paragraph" w:styleId="a7">
    <w:name w:val="Subtitle"/>
    <w:aliases w:val="Знак3"/>
    <w:basedOn w:val="a"/>
    <w:link w:val="a8"/>
    <w:uiPriority w:val="99"/>
    <w:qFormat/>
    <w:rsid w:val="00F74D06"/>
    <w:pPr>
      <w:spacing w:after="0" w:line="240" w:lineRule="auto"/>
      <w:jc w:val="center"/>
    </w:pPr>
    <w:rPr>
      <w:rFonts w:ascii="Times New Roman" w:eastAsia="Times New Roman" w:hAnsi="Times New Roman" w:cs="Times New Roman"/>
      <w:b/>
      <w:sz w:val="28"/>
      <w:szCs w:val="20"/>
      <w:lang w:eastAsia="ru-RU"/>
    </w:rPr>
  </w:style>
  <w:style w:type="character" w:customStyle="1" w:styleId="a8">
    <w:name w:val="Подзаголовок Знак"/>
    <w:aliases w:val="Знак3 Знак"/>
    <w:basedOn w:val="a0"/>
    <w:link w:val="a7"/>
    <w:uiPriority w:val="99"/>
    <w:rsid w:val="00F74D06"/>
    <w:rPr>
      <w:rFonts w:ascii="Times New Roman" w:eastAsia="Times New Roman" w:hAnsi="Times New Roman" w:cs="Times New Roman"/>
      <w:b/>
      <w:sz w:val="28"/>
      <w:szCs w:val="20"/>
      <w:lang w:eastAsia="ru-RU"/>
    </w:rPr>
  </w:style>
  <w:style w:type="paragraph" w:styleId="a9">
    <w:name w:val="Plain Text"/>
    <w:aliases w:val=" Знак1,Знак1"/>
    <w:basedOn w:val="a"/>
    <w:link w:val="aa"/>
    <w:rsid w:val="00F74D06"/>
    <w:pPr>
      <w:spacing w:after="0" w:line="240" w:lineRule="auto"/>
    </w:pPr>
    <w:rPr>
      <w:rFonts w:ascii="Courier New" w:eastAsia="Times New Roman" w:hAnsi="Courier New" w:cs="Times New Roman"/>
      <w:sz w:val="20"/>
      <w:szCs w:val="20"/>
      <w:lang w:eastAsia="ru-RU"/>
    </w:rPr>
  </w:style>
  <w:style w:type="character" w:customStyle="1" w:styleId="aa">
    <w:name w:val="Текст Знак"/>
    <w:aliases w:val=" Знак1 Знак,Знак1 Знак"/>
    <w:basedOn w:val="a0"/>
    <w:link w:val="a9"/>
    <w:rsid w:val="00F74D06"/>
    <w:rPr>
      <w:rFonts w:ascii="Courier New" w:eastAsia="Times New Roman" w:hAnsi="Courier New" w:cs="Times New Roman"/>
      <w:sz w:val="20"/>
      <w:szCs w:val="20"/>
      <w:lang w:eastAsia="ru-RU"/>
    </w:rPr>
  </w:style>
  <w:style w:type="paragraph" w:styleId="ab">
    <w:name w:val="Body Text"/>
    <w:basedOn w:val="a"/>
    <w:link w:val="ac"/>
    <w:uiPriority w:val="99"/>
    <w:unhideWhenUsed/>
    <w:rsid w:val="00F74D06"/>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rsid w:val="00F74D06"/>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A44AB5"/>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A44AB5"/>
  </w:style>
  <w:style w:type="paragraph" w:styleId="af">
    <w:name w:val="footer"/>
    <w:basedOn w:val="a"/>
    <w:link w:val="af0"/>
    <w:uiPriority w:val="99"/>
    <w:unhideWhenUsed/>
    <w:rsid w:val="00A44AB5"/>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A44AB5"/>
  </w:style>
  <w:style w:type="paragraph" w:styleId="af1">
    <w:name w:val="Balloon Text"/>
    <w:basedOn w:val="a"/>
    <w:link w:val="af2"/>
    <w:uiPriority w:val="99"/>
    <w:semiHidden/>
    <w:unhideWhenUsed/>
    <w:rsid w:val="004E29D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4E29D8"/>
    <w:rPr>
      <w:rFonts w:ascii="Segoe UI" w:hAnsi="Segoe UI" w:cs="Segoe UI"/>
      <w:sz w:val="18"/>
      <w:szCs w:val="18"/>
    </w:rPr>
  </w:style>
  <w:style w:type="paragraph" w:customStyle="1" w:styleId="ConsPlusNonformat">
    <w:name w:val="ConsPlusNonformat"/>
    <w:uiPriority w:val="99"/>
    <w:rsid w:val="004E29D8"/>
    <w:pPr>
      <w:widowControl w:val="0"/>
      <w:suppressAutoHyphens/>
      <w:autoSpaceDE w:val="0"/>
      <w:spacing w:after="0" w:line="240" w:lineRule="auto"/>
    </w:pPr>
    <w:rPr>
      <w:rFonts w:ascii="Courier New" w:eastAsia="Arial"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g?base=RLAW071;n=80845;fld=134;dst=100882" TargetMode="External"/><Relationship Id="rId18" Type="http://schemas.openxmlformats.org/officeDocument/2006/relationships/hyperlink" Target="consultantplus://offline/reg?base=RLAW071;n=80845;fld=134;dst=100882" TargetMode="External"/><Relationship Id="rId26" Type="http://schemas.openxmlformats.org/officeDocument/2006/relationships/hyperlink" Target="consultantplus://offline/reg?base=RLAW071;n=80845;fld=134;dst=100882" TargetMode="External"/><Relationship Id="rId3" Type="http://schemas.openxmlformats.org/officeDocument/2006/relationships/webSettings" Target="webSettings.xml"/><Relationship Id="rId21" Type="http://schemas.openxmlformats.org/officeDocument/2006/relationships/hyperlink" Target="consultantplus://offline/reg?base=RLAW071;n=80845;fld=134;dst=100882" TargetMode="External"/><Relationship Id="rId34"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hyperlink" Target="consultantplus://offline/reg?base=RLAW071;n=80845;fld=134;dst=100882" TargetMode="External"/><Relationship Id="rId17" Type="http://schemas.openxmlformats.org/officeDocument/2006/relationships/hyperlink" Target="consultantplus://offline/reg?base=RLAW071;n=80845;fld=134;dst=100882" TargetMode="External"/><Relationship Id="rId25" Type="http://schemas.openxmlformats.org/officeDocument/2006/relationships/hyperlink" Target="consultantplus://offline/reg?base=RLAW071;n=80845;fld=134;dst=100882"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g?base=RLAW071;n=80845;fld=134;dst=100882" TargetMode="External"/><Relationship Id="rId20" Type="http://schemas.openxmlformats.org/officeDocument/2006/relationships/hyperlink" Target="consultantplus://offline/reg?base=RLAW071;n=80845;fld=134;dst=100882" TargetMode="External"/><Relationship Id="rId29" Type="http://schemas.openxmlformats.org/officeDocument/2006/relationships/hyperlink" Target="consultantplus://offline/reg?base=RLAW071;n=80845;fld=134;dst=100882"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consultantplus://offline/reg?base=RLAW071;n=80845;fld=134;dst=100882" TargetMode="External"/><Relationship Id="rId24" Type="http://schemas.openxmlformats.org/officeDocument/2006/relationships/hyperlink" Target="consultantplus://offline/reg?base=RLAW071;n=80845;fld=134;dst=100882" TargetMode="External"/><Relationship Id="rId32"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consultantplus://offline/reg?base=RLAW071;n=80845;fld=134;dst=100882" TargetMode="External"/><Relationship Id="rId23" Type="http://schemas.openxmlformats.org/officeDocument/2006/relationships/hyperlink" Target="consultantplus://offline/reg?base=RLAW071;n=80845;fld=134;dst=100882" TargetMode="External"/><Relationship Id="rId28" Type="http://schemas.openxmlformats.org/officeDocument/2006/relationships/hyperlink" Target="consultantplus://offline/reg?base=RLAW071;n=80845;fld=134;dst=100882" TargetMode="External"/><Relationship Id="rId10" Type="http://schemas.openxmlformats.org/officeDocument/2006/relationships/hyperlink" Target="consultantplus://offline/reg?base=LAW;n=113646;fld=134;dst=100563" TargetMode="External"/><Relationship Id="rId19" Type="http://schemas.openxmlformats.org/officeDocument/2006/relationships/hyperlink" Target="consultantplus://offline/reg?base=RLAW071;n=76587;fld=134;dst=100022" TargetMode="External"/><Relationship Id="rId31" Type="http://schemas.openxmlformats.org/officeDocument/2006/relationships/hyperlink" Target="consultantplus://offline/reg?base=RLAW071;n=80845;fld=134;dst=100882" TargetMode="External"/><Relationship Id="rId4" Type="http://schemas.openxmlformats.org/officeDocument/2006/relationships/footnotes" Target="footnotes.xml"/><Relationship Id="rId9" Type="http://schemas.openxmlformats.org/officeDocument/2006/relationships/hyperlink" Target="consultantplus://offline/ref=C77D54D1680A395EC560BEFE4F25EF2BDC0930D5F85E2CC7B2556494EE7BB7B9B7718A7B6B0D31B51D231F8B4888CF7CEC97A039D9D9DBA4H7L9L" TargetMode="External"/><Relationship Id="rId14" Type="http://schemas.openxmlformats.org/officeDocument/2006/relationships/hyperlink" Target="consultantplus://offline/reg?base=RLAW071;n=80845;fld=134;dst=100882" TargetMode="External"/><Relationship Id="rId22" Type="http://schemas.openxmlformats.org/officeDocument/2006/relationships/hyperlink" Target="consultantplus://offline/reg?base=RLAW071;n=80845;fld=134;dst=100882" TargetMode="External"/><Relationship Id="rId27" Type="http://schemas.openxmlformats.org/officeDocument/2006/relationships/hyperlink" Target="consultantplus://offline/reg?base=RLAW071;n=80845;fld=134;dst=100882" TargetMode="External"/><Relationship Id="rId30" Type="http://schemas.openxmlformats.org/officeDocument/2006/relationships/hyperlink" Target="consultantplus://offline/reg?base=RLAW071;n=80845;fld=134;dst=100882" TargetMode="External"/><Relationship Id="rId8" Type="http://schemas.openxmlformats.org/officeDocument/2006/relationships/hyperlink" Target="consultantplus://offline/ref=C77D54D1680A395EC560BEFE4F25EF2BDC0930D5F85E2CC7B2556494EE7BB7B9B7718A7B6B0D31B51D231F8B4888CF7CEC97A039D9D9DBA4H7L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9</Pages>
  <Words>3570</Words>
  <Characters>20349</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Терентьев Владимир Викторович</dc:creator>
  <cp:keywords/>
  <dc:description/>
  <cp:lastModifiedBy>Поварницын Владимир Станиславович</cp:lastModifiedBy>
  <cp:revision>12</cp:revision>
  <cp:lastPrinted>2019-06-10T06:33:00Z</cp:lastPrinted>
  <dcterms:created xsi:type="dcterms:W3CDTF">2018-06-05T11:11:00Z</dcterms:created>
  <dcterms:modified xsi:type="dcterms:W3CDTF">2019-06-10T06:33:00Z</dcterms:modified>
</cp:coreProperties>
</file>